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962577">
        <w:rPr>
          <w:rFonts w:eastAsia="맑은 고딕"/>
          <w:lang w:eastAsia="ko-KR"/>
        </w:rPr>
        <w:t>4</w:t>
      </w:r>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CD30C5">
        <w:rPr>
          <w:rFonts w:eastAsia="맑은 고딕"/>
          <w:sz w:val="32"/>
          <w:lang w:eastAsia="ko-KR"/>
        </w:rPr>
        <w:t>0</w:t>
      </w:r>
      <w:r w:rsidR="00962577">
        <w:rPr>
          <w:rFonts w:eastAsia="맑은 고딕"/>
          <w:sz w:val="32"/>
          <w:lang w:eastAsia="ko-KR"/>
        </w:rPr>
        <w:t>4</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941F09" w:rsidRDefault="00E8629F">
      <w:pPr>
        <w:sectPr w:rsidR="00E8629F" w:rsidRPr="00941F09">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2833C8">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2D2A38"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2D2A38">
        <w:t>Foreword</w:t>
      </w:r>
      <w:r w:rsidR="002D2A38">
        <w:tab/>
      </w:r>
      <w:r w:rsidR="002D2A38">
        <w:fldChar w:fldCharType="begin"/>
      </w:r>
      <w:r w:rsidR="002D2A38">
        <w:instrText xml:space="preserve"> PAGEREF _Toc4068468 \h </w:instrText>
      </w:r>
      <w:r w:rsidR="002D2A38">
        <w:fldChar w:fldCharType="separate"/>
      </w:r>
      <w:r w:rsidR="002D2A38">
        <w:t>6</w:t>
      </w:r>
      <w:r w:rsidR="002D2A38">
        <w:fldChar w:fldCharType="end"/>
      </w:r>
    </w:p>
    <w:p w:rsidR="002D2A38" w:rsidRDefault="002D2A38">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_Toc4068469 \h </w:instrText>
      </w:r>
      <w:r>
        <w:fldChar w:fldCharType="separate"/>
      </w:r>
      <w:r>
        <w:t>7</w:t>
      </w:r>
      <w:r>
        <w:fldChar w:fldCharType="end"/>
      </w:r>
    </w:p>
    <w:p w:rsidR="002D2A38" w:rsidRDefault="002D2A38">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_Toc4068470 \h </w:instrText>
      </w:r>
      <w:r>
        <w:fldChar w:fldCharType="separate"/>
      </w:r>
      <w:r>
        <w:t>11</w:t>
      </w:r>
      <w:r>
        <w:fldChar w:fldCharType="end"/>
      </w:r>
    </w:p>
    <w:p w:rsidR="002D2A38" w:rsidRDefault="002D2A38">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_Toc4068471 \h </w:instrText>
      </w:r>
      <w:r>
        <w:fldChar w:fldCharType="separate"/>
      </w:r>
      <w:r>
        <w:t>11</w:t>
      </w:r>
      <w:r>
        <w:fldChar w:fldCharType="end"/>
      </w:r>
    </w:p>
    <w:p w:rsidR="002D2A38" w:rsidRDefault="002D2A38">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_Toc4068472 \h </w:instrText>
      </w:r>
      <w:r>
        <w:fldChar w:fldCharType="separate"/>
      </w:r>
      <w:r>
        <w:t>11</w:t>
      </w:r>
      <w:r>
        <w:fldChar w:fldCharType="end"/>
      </w:r>
    </w:p>
    <w:p w:rsidR="002D2A38" w:rsidRDefault="002D2A38">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_Toc4068473 \h </w:instrText>
      </w:r>
      <w:r>
        <w:fldChar w:fldCharType="separate"/>
      </w:r>
      <w:r>
        <w:t>11</w:t>
      </w:r>
      <w:r>
        <w:fldChar w:fldCharType="end"/>
      </w:r>
    </w:p>
    <w:p w:rsidR="002D2A38" w:rsidRDefault="002D2A38">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_Toc4068474 \h </w:instrText>
      </w:r>
      <w:r>
        <w:fldChar w:fldCharType="separate"/>
      </w:r>
      <w:r>
        <w:t>11</w:t>
      </w:r>
      <w:r>
        <w:fldChar w:fldCharType="end"/>
      </w:r>
    </w:p>
    <w:p w:rsidR="002D2A38" w:rsidRDefault="002D2A38">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722641">
        <w:rPr>
          <w:lang w:val="en-US"/>
        </w:rPr>
        <w:t>Background</w:t>
      </w:r>
      <w:r>
        <w:tab/>
      </w:r>
      <w:r>
        <w:fldChar w:fldCharType="begin"/>
      </w:r>
      <w:r>
        <w:instrText xml:space="preserve"> PAGEREF _Toc4068475 \h </w:instrText>
      </w:r>
      <w:r>
        <w:fldChar w:fldCharType="separate"/>
      </w:r>
      <w:r>
        <w:t>12</w:t>
      </w:r>
      <w:r>
        <w:fldChar w:fldCharType="end"/>
      </w:r>
    </w:p>
    <w:p w:rsidR="002D2A38" w:rsidRDefault="002D2A38">
      <w:pPr>
        <w:pStyle w:val="11"/>
        <w:rPr>
          <w:rFonts w:asciiTheme="minorHAnsi" w:eastAsiaTheme="minorEastAsia" w:hAnsiTheme="minorHAnsi" w:cstheme="minorBidi"/>
          <w:kern w:val="2"/>
          <w:sz w:val="20"/>
          <w:szCs w:val="22"/>
          <w:lang w:val="en-US" w:eastAsia="ko-KR"/>
        </w:rPr>
      </w:pPr>
      <w:r w:rsidRPr="00722641">
        <w:rPr>
          <w:lang w:val="en-US"/>
        </w:rPr>
        <w:t>5</w:t>
      </w:r>
      <w:r>
        <w:rPr>
          <w:rFonts w:asciiTheme="minorHAnsi" w:eastAsiaTheme="minorEastAsia" w:hAnsiTheme="minorHAnsi" w:cstheme="minorBidi"/>
          <w:kern w:val="2"/>
          <w:sz w:val="20"/>
          <w:szCs w:val="22"/>
          <w:lang w:val="en-US" w:eastAsia="ko-KR"/>
        </w:rPr>
        <w:tab/>
      </w:r>
      <w:r w:rsidRPr="00722641">
        <w:rPr>
          <w:lang w:val="en-US"/>
        </w:rPr>
        <w:t xml:space="preserve">LTE </w:t>
      </w:r>
      <w:r w:rsidRPr="00722641">
        <w:rPr>
          <w:rFonts w:eastAsia="맑은 고딕"/>
          <w:lang w:val="en-US" w:eastAsia="ko-KR"/>
        </w:rPr>
        <w:t xml:space="preserve">x bands DL/2 bands UL Inter-Band </w:t>
      </w:r>
      <w:r w:rsidRPr="00722641">
        <w:rPr>
          <w:lang w:val="en-US"/>
        </w:rPr>
        <w:t xml:space="preserve">Carrier Aggregation: </w:t>
      </w:r>
      <w:r w:rsidRPr="00722641">
        <w:rPr>
          <w:rFonts w:eastAsia="맑은 고딕"/>
          <w:lang w:val="en-US" w:eastAsia="ko-KR"/>
        </w:rPr>
        <w:t>G</w:t>
      </w:r>
      <w:r w:rsidRPr="00722641">
        <w:rPr>
          <w:lang w:val="en-US"/>
        </w:rPr>
        <w:t>eneral part</w:t>
      </w:r>
      <w:r>
        <w:tab/>
      </w:r>
      <w:r>
        <w:fldChar w:fldCharType="begin"/>
      </w:r>
      <w:r>
        <w:instrText xml:space="preserve"> PAGEREF _Toc4068476 \h </w:instrText>
      </w:r>
      <w:r>
        <w:fldChar w:fldCharType="separate"/>
      </w:r>
      <w:r>
        <w:t>12</w:t>
      </w:r>
      <w:r>
        <w:fldChar w:fldCharType="end"/>
      </w:r>
    </w:p>
    <w:p w:rsidR="002D2A38" w:rsidRDefault="002D2A38">
      <w:pPr>
        <w:pStyle w:val="20"/>
        <w:rPr>
          <w:rFonts w:asciiTheme="minorHAnsi" w:eastAsiaTheme="minorEastAsia" w:hAnsiTheme="minorHAnsi" w:cstheme="minorBidi"/>
          <w:kern w:val="2"/>
          <w:szCs w:val="22"/>
          <w:lang w:val="en-US" w:eastAsia="ko-KR"/>
        </w:rPr>
      </w:pPr>
      <w:r w:rsidRPr="00722641">
        <w:rPr>
          <w:lang w:val="en-US"/>
        </w:rPr>
        <w:t>5.1</w:t>
      </w:r>
      <w:r>
        <w:rPr>
          <w:rFonts w:asciiTheme="minorHAnsi" w:eastAsiaTheme="minorEastAsia" w:hAnsiTheme="minorHAnsi" w:cstheme="minorBidi"/>
          <w:kern w:val="2"/>
          <w:szCs w:val="22"/>
          <w:lang w:val="en-US" w:eastAsia="ko-KR"/>
        </w:rPr>
        <w:tab/>
      </w:r>
      <w:r w:rsidRPr="00722641">
        <w:rPr>
          <w:lang w:val="en-US"/>
        </w:rPr>
        <w:t>UE RF specific</w:t>
      </w:r>
      <w:r>
        <w:tab/>
      </w:r>
      <w:r>
        <w:fldChar w:fldCharType="begin"/>
      </w:r>
      <w:r>
        <w:instrText xml:space="preserve"> PAGEREF _Toc4068477 \h </w:instrText>
      </w:r>
      <w:r>
        <w:fldChar w:fldCharType="separate"/>
      </w:r>
      <w:r>
        <w:t>12</w:t>
      </w:r>
      <w:r>
        <w:fldChar w:fldCharType="end"/>
      </w:r>
    </w:p>
    <w:p w:rsidR="002D2A38" w:rsidRDefault="002D2A38">
      <w:pPr>
        <w:pStyle w:val="20"/>
        <w:rPr>
          <w:rFonts w:asciiTheme="minorHAnsi" w:eastAsiaTheme="minorEastAsia" w:hAnsiTheme="minorHAnsi" w:cstheme="minorBidi"/>
          <w:kern w:val="2"/>
          <w:szCs w:val="22"/>
          <w:lang w:val="en-US" w:eastAsia="ko-KR"/>
        </w:rPr>
      </w:pPr>
      <w:r w:rsidRPr="00722641">
        <w:rPr>
          <w:rFonts w:eastAsia="Times New Roman"/>
          <w:lang w:eastAsia="ko-KR"/>
        </w:rPr>
        <w:t xml:space="preserve">5.1.1 </w:t>
      </w:r>
      <w:r>
        <w:rPr>
          <w:rFonts w:asciiTheme="minorHAnsi" w:eastAsiaTheme="minorEastAsia" w:hAnsiTheme="minorHAnsi" w:cstheme="minorBidi"/>
          <w:kern w:val="2"/>
          <w:szCs w:val="22"/>
          <w:lang w:val="en-US" w:eastAsia="ko-KR"/>
        </w:rPr>
        <w:tab/>
      </w:r>
      <w:r w:rsidRPr="00722641">
        <w:rPr>
          <w:rFonts w:eastAsia="Times New Roman"/>
          <w:lang w:eastAsia="ko-KR"/>
        </w:rPr>
        <w:t>UE general architecture</w:t>
      </w:r>
      <w:r>
        <w:tab/>
      </w:r>
      <w:r>
        <w:fldChar w:fldCharType="begin"/>
      </w:r>
      <w:r>
        <w:instrText xml:space="preserve"> PAGEREF _Toc4068478 \h </w:instrText>
      </w:r>
      <w:r>
        <w:fldChar w:fldCharType="separate"/>
      </w:r>
      <w:r>
        <w:t>12</w:t>
      </w:r>
      <w:r>
        <w:fldChar w:fldCharType="end"/>
      </w:r>
    </w:p>
    <w:p w:rsidR="002D2A38" w:rsidRDefault="002D2A38">
      <w:pPr>
        <w:pStyle w:val="31"/>
        <w:rPr>
          <w:rFonts w:asciiTheme="minorHAnsi" w:eastAsiaTheme="minorEastAsia" w:hAnsiTheme="minorHAnsi" w:cstheme="minorBidi"/>
          <w:kern w:val="2"/>
          <w:szCs w:val="22"/>
          <w:lang w:val="en-US" w:eastAsia="ko-KR"/>
        </w:rPr>
      </w:pPr>
      <w:r w:rsidRPr="00722641">
        <w:rPr>
          <w:rFonts w:eastAsia="Times New Roman"/>
          <w:lang w:eastAsia="ko-KR"/>
        </w:rPr>
        <w:t xml:space="preserve">5.1.2 </w:t>
      </w:r>
      <w:r>
        <w:rPr>
          <w:rFonts w:asciiTheme="minorHAnsi" w:eastAsiaTheme="minorEastAsia" w:hAnsiTheme="minorHAnsi" w:cstheme="minorBidi"/>
          <w:kern w:val="2"/>
          <w:szCs w:val="22"/>
          <w:lang w:val="en-US" w:eastAsia="ko-KR"/>
        </w:rPr>
        <w:tab/>
      </w:r>
      <w:r w:rsidRPr="00722641">
        <w:rPr>
          <w:rFonts w:eastAsia="Times New Roman"/>
          <w:lang w:eastAsia="ko-KR"/>
        </w:rPr>
        <w:t xml:space="preserve">General treatment of </w:t>
      </w:r>
      <w:r w:rsidRPr="00722641">
        <w:rPr>
          <w:lang w:val="en-US"/>
        </w:rPr>
        <w:t>∆T</w:t>
      </w:r>
      <w:r w:rsidRPr="00722641">
        <w:rPr>
          <w:vertAlign w:val="subscript"/>
          <w:lang w:val="en-US"/>
        </w:rPr>
        <w:t>IB</w:t>
      </w:r>
      <w:r w:rsidRPr="00722641">
        <w:rPr>
          <w:lang w:val="en-US"/>
        </w:rPr>
        <w:t xml:space="preserve"> and ∆R</w:t>
      </w:r>
      <w:r w:rsidRPr="00722641">
        <w:rPr>
          <w:vertAlign w:val="subscript"/>
          <w:lang w:val="en-US"/>
        </w:rPr>
        <w:t>IB</w:t>
      </w:r>
      <w:r w:rsidRPr="00722641">
        <w:rPr>
          <w:lang w:val="en-US"/>
        </w:rPr>
        <w:t xml:space="preserve"> values</w:t>
      </w:r>
      <w:r>
        <w:tab/>
      </w:r>
      <w:r>
        <w:fldChar w:fldCharType="begin"/>
      </w:r>
      <w:r>
        <w:instrText xml:space="preserve"> PAGEREF _Toc4068479 \h </w:instrText>
      </w:r>
      <w:r>
        <w:fldChar w:fldCharType="separate"/>
      </w:r>
      <w:r>
        <w:t>12</w:t>
      </w:r>
      <w:r>
        <w:fldChar w:fldCharType="end"/>
      </w:r>
    </w:p>
    <w:p w:rsidR="002D2A38" w:rsidRDefault="002D2A38">
      <w:pPr>
        <w:pStyle w:val="31"/>
        <w:rPr>
          <w:rFonts w:asciiTheme="minorHAnsi" w:eastAsiaTheme="minorEastAsia" w:hAnsiTheme="minorHAnsi" w:cstheme="minorBidi"/>
          <w:kern w:val="2"/>
          <w:szCs w:val="22"/>
          <w:lang w:val="en-US" w:eastAsia="ko-KR"/>
        </w:rPr>
      </w:pPr>
      <w:r w:rsidRPr="00722641">
        <w:rPr>
          <w:rFonts w:eastAsia="Times New Roman"/>
          <w:lang w:val="en-US" w:eastAsia="ko-KR"/>
        </w:rPr>
        <w:t>5.1.3</w:t>
      </w:r>
      <w:r>
        <w:rPr>
          <w:rFonts w:asciiTheme="minorHAnsi" w:eastAsiaTheme="minorEastAsia" w:hAnsiTheme="minorHAnsi" w:cstheme="minorBidi"/>
          <w:kern w:val="2"/>
          <w:szCs w:val="22"/>
          <w:lang w:val="en-US" w:eastAsia="ko-KR"/>
        </w:rPr>
        <w:tab/>
      </w:r>
      <w:r w:rsidRPr="00722641">
        <w:rPr>
          <w:rFonts w:eastAsia="Times New Roman"/>
          <w:lang w:val="en-US" w:eastAsia="ko-KR"/>
        </w:rPr>
        <w:t>Fallback CA mode and mandatory support of all paired 2 UL CA configurations</w:t>
      </w:r>
      <w:r>
        <w:tab/>
      </w:r>
      <w:r>
        <w:fldChar w:fldCharType="begin"/>
      </w:r>
      <w:r>
        <w:instrText xml:space="preserve"> PAGEREF _Toc4068480 \h </w:instrText>
      </w:r>
      <w:r>
        <w:fldChar w:fldCharType="separate"/>
      </w:r>
      <w:r>
        <w:t>13</w:t>
      </w:r>
      <w:r>
        <w:fldChar w:fldCharType="end"/>
      </w:r>
    </w:p>
    <w:p w:rsidR="002D2A38" w:rsidRDefault="002D2A38">
      <w:pPr>
        <w:pStyle w:val="31"/>
        <w:rPr>
          <w:rFonts w:asciiTheme="minorHAnsi" w:eastAsiaTheme="minorEastAsia" w:hAnsiTheme="minorHAnsi" w:cstheme="minorBidi"/>
          <w:kern w:val="2"/>
          <w:szCs w:val="22"/>
          <w:lang w:val="en-US" w:eastAsia="ko-KR"/>
        </w:rPr>
      </w:pPr>
      <w:r w:rsidRPr="00722641">
        <w:rPr>
          <w:rFonts w:eastAsia="Times New Roman"/>
          <w:lang w:val="en-US" w:eastAsia="ko-KR"/>
        </w:rPr>
        <w:t>5.1.4</w:t>
      </w:r>
      <w:r>
        <w:rPr>
          <w:rFonts w:asciiTheme="minorHAnsi" w:eastAsiaTheme="minorEastAsia" w:hAnsiTheme="minorHAnsi" w:cstheme="minorBidi"/>
          <w:kern w:val="2"/>
          <w:szCs w:val="22"/>
          <w:lang w:val="en-US" w:eastAsia="ko-KR"/>
        </w:rPr>
        <w:tab/>
      </w:r>
      <w:r w:rsidRPr="00722641">
        <w:rPr>
          <w:rFonts w:eastAsia="Times New Roman"/>
          <w:lang w:val="en-US" w:eastAsia="ko-KR"/>
        </w:rPr>
        <w:t>General TX/RX requirements</w:t>
      </w:r>
      <w:r>
        <w:tab/>
      </w:r>
      <w:r>
        <w:fldChar w:fldCharType="begin"/>
      </w:r>
      <w:r>
        <w:instrText xml:space="preserve"> PAGEREF _Toc4068481 \h </w:instrText>
      </w:r>
      <w:r>
        <w:fldChar w:fldCharType="separate"/>
      </w:r>
      <w:r>
        <w:t>13</w:t>
      </w:r>
      <w:r>
        <w:fldChar w:fldCharType="end"/>
      </w:r>
    </w:p>
    <w:p w:rsidR="002D2A38" w:rsidRDefault="002D2A38">
      <w:pPr>
        <w:pStyle w:val="31"/>
        <w:rPr>
          <w:rFonts w:asciiTheme="minorHAnsi" w:eastAsiaTheme="minorEastAsia" w:hAnsiTheme="minorHAnsi" w:cstheme="minorBidi"/>
          <w:kern w:val="2"/>
          <w:szCs w:val="22"/>
          <w:lang w:val="en-US" w:eastAsia="ko-KR"/>
        </w:rPr>
      </w:pPr>
      <w:r w:rsidRPr="00722641">
        <w:rPr>
          <w:rFonts w:eastAsia="Times New Roman"/>
          <w:lang w:val="en-US" w:eastAsia="ko-KR"/>
        </w:rPr>
        <w:t>5.1.4.1 Transmitter requirements</w:t>
      </w:r>
      <w:r>
        <w:tab/>
      </w:r>
      <w:r>
        <w:fldChar w:fldCharType="begin"/>
      </w:r>
      <w:r>
        <w:instrText xml:space="preserve"> PAGEREF _Toc4068482 \h </w:instrText>
      </w:r>
      <w:r>
        <w:fldChar w:fldCharType="separate"/>
      </w:r>
      <w:r>
        <w:t>13</w:t>
      </w:r>
      <w:r>
        <w:fldChar w:fldCharType="end"/>
      </w:r>
    </w:p>
    <w:p w:rsidR="002D2A38" w:rsidRDefault="002D2A38">
      <w:pPr>
        <w:pStyle w:val="31"/>
        <w:rPr>
          <w:rFonts w:asciiTheme="minorHAnsi" w:eastAsiaTheme="minorEastAsia" w:hAnsiTheme="minorHAnsi" w:cstheme="minorBidi"/>
          <w:kern w:val="2"/>
          <w:szCs w:val="22"/>
          <w:lang w:val="en-US" w:eastAsia="ko-KR"/>
        </w:rPr>
      </w:pPr>
      <w:r w:rsidRPr="00722641">
        <w:rPr>
          <w:rFonts w:eastAsia="Times New Roman"/>
          <w:lang w:val="en-US" w:eastAsia="ko-KR"/>
        </w:rPr>
        <w:t>5.1.4.2 Recevier requirements</w:t>
      </w:r>
      <w:r>
        <w:tab/>
      </w:r>
      <w:r>
        <w:fldChar w:fldCharType="begin"/>
      </w:r>
      <w:r>
        <w:instrText xml:space="preserve"> PAGEREF _Toc4068483 \h </w:instrText>
      </w:r>
      <w:r>
        <w:fldChar w:fldCharType="separate"/>
      </w:r>
      <w:r>
        <w:t>13</w:t>
      </w:r>
      <w:r>
        <w:fldChar w:fldCharType="end"/>
      </w:r>
    </w:p>
    <w:p w:rsidR="002D2A38" w:rsidRDefault="002D2A38">
      <w:pPr>
        <w:pStyle w:val="20"/>
        <w:rPr>
          <w:rFonts w:asciiTheme="minorHAnsi" w:eastAsiaTheme="minorEastAsia" w:hAnsiTheme="minorHAnsi" w:cstheme="minorBidi"/>
          <w:kern w:val="2"/>
          <w:szCs w:val="22"/>
          <w:lang w:val="en-US" w:eastAsia="ko-KR"/>
        </w:rPr>
      </w:pPr>
      <w:r w:rsidRPr="00722641">
        <w:rPr>
          <w:lang w:val="en-US"/>
        </w:rPr>
        <w:t>5.</w:t>
      </w:r>
      <w:r w:rsidRPr="00722641">
        <w:rPr>
          <w:rFonts w:eastAsia="맑은 고딕"/>
          <w:lang w:val="en-US" w:eastAsia="ko-KR"/>
        </w:rPr>
        <w:t>2</w:t>
      </w:r>
      <w:r>
        <w:rPr>
          <w:rFonts w:asciiTheme="minorHAnsi" w:eastAsiaTheme="minorEastAsia" w:hAnsiTheme="minorHAnsi" w:cstheme="minorBidi"/>
          <w:kern w:val="2"/>
          <w:szCs w:val="22"/>
          <w:lang w:val="en-US" w:eastAsia="ko-KR"/>
        </w:rPr>
        <w:tab/>
      </w:r>
      <w:r w:rsidRPr="00722641">
        <w:rPr>
          <w:rFonts w:eastAsia="맑은 고딕"/>
          <w:lang w:val="en-US" w:eastAsia="ko-KR"/>
        </w:rPr>
        <w:t>RRM specific</w:t>
      </w:r>
      <w:r>
        <w:tab/>
      </w:r>
      <w:r>
        <w:fldChar w:fldCharType="begin"/>
      </w:r>
      <w:r>
        <w:instrText xml:space="preserve"> PAGEREF _Toc4068484 \h </w:instrText>
      </w:r>
      <w:r>
        <w:fldChar w:fldCharType="separate"/>
      </w:r>
      <w:r>
        <w:t>20</w:t>
      </w:r>
      <w:r>
        <w:fldChar w:fldCharType="end"/>
      </w:r>
    </w:p>
    <w:p w:rsidR="002D2A38" w:rsidRDefault="002D2A38">
      <w:pPr>
        <w:pStyle w:val="11"/>
        <w:rPr>
          <w:rFonts w:asciiTheme="minorHAnsi" w:eastAsiaTheme="minorEastAsia" w:hAnsiTheme="minorHAnsi" w:cstheme="minorBidi"/>
          <w:kern w:val="2"/>
          <w:sz w:val="20"/>
          <w:szCs w:val="22"/>
          <w:lang w:val="en-US" w:eastAsia="ko-KR"/>
        </w:rPr>
      </w:pPr>
      <w:r w:rsidRPr="00722641">
        <w:rPr>
          <w:lang w:val="en-US"/>
        </w:rPr>
        <w:t>6</w:t>
      </w:r>
      <w:r>
        <w:rPr>
          <w:rFonts w:asciiTheme="minorHAnsi" w:eastAsiaTheme="minorEastAsia" w:hAnsiTheme="minorHAnsi" w:cstheme="minorBidi"/>
          <w:kern w:val="2"/>
          <w:sz w:val="20"/>
          <w:szCs w:val="22"/>
          <w:lang w:val="en-US" w:eastAsia="ko-KR"/>
        </w:rPr>
        <w:tab/>
      </w:r>
      <w:r w:rsidRPr="00722641">
        <w:rPr>
          <w:lang w:val="en-US"/>
        </w:rPr>
        <w:t xml:space="preserve">LTE </w:t>
      </w:r>
      <w:r w:rsidRPr="00722641">
        <w:rPr>
          <w:rFonts w:eastAsia="맑은 고딕"/>
          <w:lang w:val="en-US" w:eastAsia="ko-KR"/>
        </w:rPr>
        <w:t>3 bands DL/2 bands UL Inter-</w:t>
      </w:r>
      <w:r>
        <w:t>Band Carrier Aggregation</w:t>
      </w:r>
      <w:r w:rsidRPr="00722641">
        <w:rPr>
          <w:lang w:val="en-US"/>
        </w:rPr>
        <w:t>: Specific Band Combination Part</w:t>
      </w:r>
      <w:r>
        <w:tab/>
      </w:r>
      <w:r>
        <w:fldChar w:fldCharType="begin"/>
      </w:r>
      <w:r>
        <w:instrText xml:space="preserve"> PAGEREF _Toc4068485 \h </w:instrText>
      </w:r>
      <w:r>
        <w:fldChar w:fldCharType="separate"/>
      </w:r>
      <w:r>
        <w:t>21</w:t>
      </w:r>
      <w:r>
        <w:fldChar w:fldCharType="end"/>
      </w:r>
    </w:p>
    <w:p w:rsidR="002D2A38" w:rsidRDefault="002D2A38">
      <w:pPr>
        <w:pStyle w:val="20"/>
        <w:rPr>
          <w:rFonts w:asciiTheme="minorHAnsi" w:eastAsiaTheme="minorEastAsia" w:hAnsiTheme="minorHAnsi" w:cstheme="minorBidi"/>
          <w:kern w:val="2"/>
          <w:szCs w:val="22"/>
          <w:lang w:val="en-US" w:eastAsia="ko-KR"/>
        </w:rPr>
      </w:pPr>
      <w:r w:rsidRPr="00722641">
        <w:rPr>
          <w:lang w:val="en-US"/>
        </w:rPr>
        <w:t>6</w:t>
      </w:r>
      <w:r>
        <w:t>.1</w:t>
      </w:r>
      <w:r>
        <w:rPr>
          <w:rFonts w:asciiTheme="minorHAnsi" w:eastAsiaTheme="minorEastAsia" w:hAnsiTheme="minorHAnsi" w:cstheme="minorBidi"/>
          <w:kern w:val="2"/>
          <w:szCs w:val="22"/>
          <w:lang w:val="en-US" w:eastAsia="ko-KR"/>
        </w:rPr>
        <w:tab/>
      </w:r>
      <w:r>
        <w:t>LTE-A inter-band CA</w:t>
      </w:r>
      <w:r w:rsidRPr="00722641">
        <w:rPr>
          <w:rFonts w:eastAsia="맑은 고딕"/>
          <w:lang w:eastAsia="ko-KR"/>
        </w:rPr>
        <w:t xml:space="preserve">: </w:t>
      </w:r>
      <w:r>
        <w:t>Band</w:t>
      </w:r>
      <w:r w:rsidRPr="00722641">
        <w:rPr>
          <w:rFonts w:eastAsia="맑은 고딕"/>
          <w:lang w:eastAsia="ko-KR"/>
        </w:rPr>
        <w:t xml:space="preserve"> 3 and</w:t>
      </w:r>
      <w:r>
        <w:t xml:space="preserve"> </w:t>
      </w:r>
      <w:r w:rsidRPr="00722641">
        <w:rPr>
          <w:rFonts w:eastAsia="맑은 고딕"/>
          <w:lang w:eastAsia="ko-KR"/>
        </w:rPr>
        <w:t>Band 11</w:t>
      </w:r>
      <w:r>
        <w:t xml:space="preserve"> and Band 18 </w:t>
      </w:r>
      <w:r w:rsidRPr="00722641">
        <w:rPr>
          <w:rFonts w:eastAsia="맑은 고딕"/>
          <w:lang w:eastAsia="ko-KR"/>
        </w:rPr>
        <w:t>with 2</w:t>
      </w:r>
      <w:r>
        <w:t xml:space="preserve"> bands UL</w:t>
      </w:r>
      <w:r>
        <w:tab/>
      </w:r>
      <w:r>
        <w:fldChar w:fldCharType="begin"/>
      </w:r>
      <w:r>
        <w:instrText xml:space="preserve"> PAGEREF _Toc4068486 \h </w:instrText>
      </w:r>
      <w:r>
        <w:fldChar w:fldCharType="separate"/>
      </w:r>
      <w:r>
        <w:t>21</w:t>
      </w:r>
      <w:r>
        <w:fldChar w:fldCharType="end"/>
      </w:r>
    </w:p>
    <w:p w:rsidR="002D2A38" w:rsidRDefault="002D2A38">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_Toc4068487 \h </w:instrText>
      </w:r>
      <w:r>
        <w:fldChar w:fldCharType="separate"/>
      </w:r>
      <w:r>
        <w:t>21</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.1.1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bandwidths per operating band for CA</w:t>
      </w:r>
      <w:r>
        <w:tab/>
      </w:r>
      <w:r>
        <w:fldChar w:fldCharType="begin"/>
      </w:r>
      <w:r>
        <w:instrText xml:space="preserve"> PAGEREF _Toc4068488 \h </w:instrText>
      </w:r>
      <w:r>
        <w:fldChar w:fldCharType="separate"/>
      </w:r>
      <w:r>
        <w:t>21</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.1.</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722641">
        <w:rPr>
          <w:lang w:val="en-US" w:eastAsia="ja-JP"/>
        </w:rPr>
        <w:t>18A</w:t>
      </w:r>
      <w:r>
        <w:tab/>
      </w:r>
      <w:r>
        <w:fldChar w:fldCharType="begin"/>
      </w:r>
      <w:r>
        <w:instrText xml:space="preserve"> PAGEREF _Toc4068489 \h </w:instrText>
      </w:r>
      <w:r>
        <w:fldChar w:fldCharType="separate"/>
      </w:r>
      <w:r>
        <w:t>21</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.1.1.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_Toc4068490 \h </w:instrText>
      </w:r>
      <w:r>
        <w:fldChar w:fldCharType="separate"/>
      </w:r>
      <w:r>
        <w:t>22</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.1.1.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_Toc4068491 \h </w:instrText>
      </w:r>
      <w:r>
        <w:fldChar w:fldCharType="separate"/>
      </w:r>
      <w:r>
        <w:t>23</w:t>
      </w:r>
      <w:r>
        <w:fldChar w:fldCharType="end"/>
      </w:r>
    </w:p>
    <w:p w:rsidR="002D2A38" w:rsidRDefault="002D2A38">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722641">
        <w:rPr>
          <w:rFonts w:eastAsia="맑은 고딕"/>
          <w:lang w:eastAsia="ko-KR"/>
        </w:rPr>
        <w:t xml:space="preserve">: </w:t>
      </w:r>
      <w:r>
        <w:t>Band</w:t>
      </w:r>
      <w:r w:rsidRPr="00722641">
        <w:rPr>
          <w:rFonts w:eastAsia="맑은 고딕"/>
          <w:lang w:eastAsia="ko-KR"/>
        </w:rPr>
        <w:t xml:space="preserve"> </w:t>
      </w:r>
      <w:r>
        <w:rPr>
          <w:lang w:eastAsia="ja-JP"/>
        </w:rPr>
        <w:t>3</w:t>
      </w:r>
      <w:r w:rsidRPr="00722641">
        <w:rPr>
          <w:rFonts w:eastAsia="맑은 고딕"/>
          <w:lang w:eastAsia="ko-KR"/>
        </w:rPr>
        <w:t xml:space="preserve"> and</w:t>
      </w:r>
      <w:r>
        <w:t xml:space="preserve"> </w:t>
      </w:r>
      <w:r w:rsidRPr="00722641">
        <w:rPr>
          <w:rFonts w:eastAsia="맑은 고딕"/>
          <w:lang w:eastAsia="ko-KR"/>
        </w:rPr>
        <w:t xml:space="preserve">Band </w:t>
      </w:r>
      <w:r>
        <w:rPr>
          <w:lang w:eastAsia="ja-JP"/>
        </w:rPr>
        <w:t>11</w:t>
      </w:r>
      <w:r>
        <w:t xml:space="preserve"> and Band </w:t>
      </w:r>
      <w:r>
        <w:rPr>
          <w:lang w:eastAsia="ja-JP"/>
        </w:rPr>
        <w:t>26</w:t>
      </w:r>
      <w:r>
        <w:t xml:space="preserve"> </w:t>
      </w:r>
      <w:r w:rsidRPr="00722641">
        <w:rPr>
          <w:rFonts w:eastAsia="맑은 고딕"/>
          <w:lang w:eastAsia="ko-KR"/>
        </w:rPr>
        <w:t>with 2</w:t>
      </w:r>
      <w:r>
        <w:t xml:space="preserve"> UL</w:t>
      </w:r>
      <w:r w:rsidRPr="00722641">
        <w:rPr>
          <w:rFonts w:eastAsia="맑은 고딕"/>
          <w:lang w:eastAsia="ko-KR"/>
        </w:rPr>
        <w:t>s</w:t>
      </w:r>
      <w:r>
        <w:tab/>
      </w:r>
      <w:r>
        <w:fldChar w:fldCharType="begin"/>
      </w:r>
      <w:r>
        <w:instrText xml:space="preserve"> PAGEREF _Toc4068492 \h </w:instrText>
      </w:r>
      <w:r>
        <w:fldChar w:fldCharType="separate"/>
      </w:r>
      <w:r>
        <w:t>23</w:t>
      </w:r>
      <w:r>
        <w:fldChar w:fldCharType="end"/>
      </w:r>
    </w:p>
    <w:p w:rsidR="002D2A38" w:rsidRDefault="002D2A38">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_Toc4068493 \h </w:instrText>
      </w:r>
      <w:r>
        <w:fldChar w:fldCharType="separate"/>
      </w:r>
      <w:r>
        <w:t>23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2</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bandwidths per operating band for CA</w:t>
      </w:r>
      <w:r>
        <w:tab/>
      </w:r>
      <w:r>
        <w:fldChar w:fldCharType="begin"/>
      </w:r>
      <w:r>
        <w:instrText xml:space="preserve"> PAGEREF _Toc4068494 \h </w:instrText>
      </w:r>
      <w:r>
        <w:fldChar w:fldCharType="separate"/>
      </w:r>
      <w:r>
        <w:t>23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2</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722641">
        <w:rPr>
          <w:lang w:val="en-US" w:eastAsia="ja-JP"/>
        </w:rPr>
        <w:t>26</w:t>
      </w:r>
      <w:r w:rsidRPr="00722641">
        <w:rPr>
          <w:lang w:val="en-US" w:eastAsia="ko-KR"/>
        </w:rPr>
        <w:t>A</w:t>
      </w:r>
      <w:r>
        <w:tab/>
      </w:r>
      <w:r>
        <w:fldChar w:fldCharType="begin"/>
      </w:r>
      <w:r>
        <w:instrText xml:space="preserve"> PAGEREF _Toc4068495 \h </w:instrText>
      </w:r>
      <w:r>
        <w:fldChar w:fldCharType="separate"/>
      </w:r>
      <w:r>
        <w:t>23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.2.1.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_Toc4068496 \h </w:instrText>
      </w:r>
      <w:r>
        <w:fldChar w:fldCharType="separate"/>
      </w:r>
      <w:r>
        <w:t>25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.2.1.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_Toc4068497 \h </w:instrText>
      </w:r>
      <w:r>
        <w:fldChar w:fldCharType="separate"/>
      </w:r>
      <w:r>
        <w:t>25</w:t>
      </w:r>
      <w:r>
        <w:fldChar w:fldCharType="end"/>
      </w:r>
    </w:p>
    <w:p w:rsidR="002D2A38" w:rsidRDefault="002D2A38">
      <w:pPr>
        <w:pStyle w:val="20"/>
        <w:rPr>
          <w:rFonts w:asciiTheme="minorHAnsi" w:eastAsiaTheme="minorEastAsia" w:hAnsiTheme="minorHAnsi" w:cstheme="minorBidi"/>
          <w:kern w:val="2"/>
          <w:szCs w:val="22"/>
          <w:lang w:val="en-US" w:eastAsia="ko-KR"/>
        </w:rPr>
      </w:pPr>
      <w:r>
        <w:rPr>
          <w:lang w:eastAsia="ja-JP"/>
        </w:rPr>
        <w:t>6.3 LTE-A inter-band CA: Band 2 and Band 4 and Band 13 DL with 2 bands UL</w:t>
      </w:r>
      <w:r>
        <w:tab/>
      </w:r>
      <w:r>
        <w:fldChar w:fldCharType="begin"/>
      </w:r>
      <w:r>
        <w:instrText xml:space="preserve"> PAGEREF _Toc4068498 \h </w:instrText>
      </w:r>
      <w:r>
        <w:fldChar w:fldCharType="separate"/>
      </w:r>
      <w:r>
        <w:t>25</w:t>
      </w:r>
      <w:r>
        <w:fldChar w:fldCharType="end"/>
      </w:r>
    </w:p>
    <w:p w:rsidR="002D2A38" w:rsidRDefault="002D2A38">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_Toc4068499 \h </w:instrText>
      </w:r>
      <w:r>
        <w:fldChar w:fldCharType="separate"/>
      </w:r>
      <w:r>
        <w:t>25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3</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_Toc4068500 \h </w:instrText>
      </w:r>
      <w:r>
        <w:fldChar w:fldCharType="separate"/>
      </w:r>
      <w:r>
        <w:t>25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3</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CA_2A-13A and DL CA_</w:t>
      </w:r>
      <w:r>
        <w:rPr>
          <w:lang w:eastAsia="ja-JP"/>
        </w:rPr>
        <w:t>2</w:t>
      </w:r>
      <w:r>
        <w:rPr>
          <w:lang w:eastAsia="ko-KR"/>
        </w:rPr>
        <w:t>A-</w:t>
      </w:r>
      <w:r>
        <w:rPr>
          <w:lang w:eastAsia="ja-JP"/>
        </w:rPr>
        <w:t>4</w:t>
      </w:r>
      <w:r>
        <w:rPr>
          <w:lang w:eastAsia="ko-KR"/>
        </w:rPr>
        <w:t>A-</w:t>
      </w:r>
      <w:r w:rsidRPr="00722641">
        <w:rPr>
          <w:lang w:val="en-US" w:eastAsia="ja-JP"/>
        </w:rPr>
        <w:t>13A</w:t>
      </w:r>
      <w:r>
        <w:tab/>
      </w:r>
      <w:r>
        <w:fldChar w:fldCharType="begin"/>
      </w:r>
      <w:r>
        <w:instrText xml:space="preserve"> PAGEREF _Toc4068501 \h </w:instrText>
      </w:r>
      <w:r>
        <w:fldChar w:fldCharType="separate"/>
      </w:r>
      <w:r>
        <w:t>26</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3</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CA_4A-13A and DL CA_</w:t>
      </w:r>
      <w:r>
        <w:rPr>
          <w:lang w:eastAsia="ja-JP"/>
        </w:rPr>
        <w:t>2</w:t>
      </w:r>
      <w:r>
        <w:rPr>
          <w:lang w:eastAsia="ko-KR"/>
        </w:rPr>
        <w:t>A-</w:t>
      </w:r>
      <w:r>
        <w:rPr>
          <w:lang w:eastAsia="ja-JP"/>
        </w:rPr>
        <w:t>4</w:t>
      </w:r>
      <w:r>
        <w:rPr>
          <w:lang w:eastAsia="ko-KR"/>
        </w:rPr>
        <w:t>A-</w:t>
      </w:r>
      <w:r w:rsidRPr="00722641">
        <w:rPr>
          <w:lang w:val="en-US" w:eastAsia="ja-JP"/>
        </w:rPr>
        <w:t>13A</w:t>
      </w:r>
      <w:r>
        <w:tab/>
      </w:r>
      <w:r>
        <w:fldChar w:fldCharType="begin"/>
      </w:r>
      <w:r>
        <w:instrText xml:space="preserve"> PAGEREF _Toc4068502 \h </w:instrText>
      </w:r>
      <w:r>
        <w:fldChar w:fldCharType="separate"/>
      </w:r>
      <w:r>
        <w:t>27</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3</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_Toc4068503 \h </w:instrText>
      </w:r>
      <w:r>
        <w:fldChar w:fldCharType="separate"/>
      </w:r>
      <w:r>
        <w:t>28</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3</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_Toc4068504 \h </w:instrText>
      </w:r>
      <w:r>
        <w:fldChar w:fldCharType="separate"/>
      </w:r>
      <w:r>
        <w:t>28</w:t>
      </w:r>
      <w:r>
        <w:fldChar w:fldCharType="end"/>
      </w:r>
    </w:p>
    <w:p w:rsidR="002D2A38" w:rsidRDefault="002D2A38">
      <w:pPr>
        <w:pStyle w:val="20"/>
        <w:rPr>
          <w:rFonts w:asciiTheme="minorHAnsi" w:eastAsiaTheme="minorEastAsia" w:hAnsiTheme="minorHAnsi" w:cstheme="minorBidi"/>
          <w:kern w:val="2"/>
          <w:szCs w:val="22"/>
          <w:lang w:val="en-US" w:eastAsia="ko-KR"/>
        </w:rPr>
      </w:pPr>
      <w:r>
        <w:rPr>
          <w:lang w:eastAsia="ja-JP"/>
        </w:rPr>
        <w:t>6.4 LTE-A inter-band CA: Band 2 and Band 4 and Band 5 DL with 2 bands UL</w:t>
      </w:r>
      <w:r>
        <w:tab/>
      </w:r>
      <w:r>
        <w:fldChar w:fldCharType="begin"/>
      </w:r>
      <w:r>
        <w:instrText xml:space="preserve"> PAGEREF _Toc4068505 \h </w:instrText>
      </w:r>
      <w:r>
        <w:fldChar w:fldCharType="separate"/>
      </w:r>
      <w:r>
        <w:t>28</w:t>
      </w:r>
      <w:r>
        <w:fldChar w:fldCharType="end"/>
      </w:r>
    </w:p>
    <w:p w:rsidR="002D2A38" w:rsidRDefault="002D2A38">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_Toc4068506 \h </w:instrText>
      </w:r>
      <w:r>
        <w:fldChar w:fldCharType="separate"/>
      </w:r>
      <w:r>
        <w:t>28</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4</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_Toc4068507 \h </w:instrText>
      </w:r>
      <w:r>
        <w:fldChar w:fldCharType="separate"/>
      </w:r>
      <w:r>
        <w:t>28</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4</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CA_2A-5A and DL CA_</w:t>
      </w:r>
      <w:r>
        <w:rPr>
          <w:lang w:eastAsia="ja-JP"/>
        </w:rPr>
        <w:t>2</w:t>
      </w:r>
      <w:r>
        <w:rPr>
          <w:lang w:eastAsia="ko-KR"/>
        </w:rPr>
        <w:t>A-2A-</w:t>
      </w:r>
      <w:r>
        <w:rPr>
          <w:lang w:eastAsia="ja-JP"/>
        </w:rPr>
        <w:t>4</w:t>
      </w:r>
      <w:r>
        <w:rPr>
          <w:lang w:eastAsia="ko-KR"/>
        </w:rPr>
        <w:t>A-</w:t>
      </w:r>
      <w:r w:rsidRPr="00722641">
        <w:rPr>
          <w:lang w:val="en-US" w:eastAsia="ja-JP"/>
        </w:rPr>
        <w:t>5A</w:t>
      </w:r>
      <w:r>
        <w:tab/>
      </w:r>
      <w:r>
        <w:fldChar w:fldCharType="begin"/>
      </w:r>
      <w:r>
        <w:instrText xml:space="preserve"> PAGEREF _Toc4068508 \h </w:instrText>
      </w:r>
      <w:r>
        <w:fldChar w:fldCharType="separate"/>
      </w:r>
      <w:r>
        <w:t>28</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4</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CA_4A-5A and DL CA_</w:t>
      </w:r>
      <w:r>
        <w:rPr>
          <w:lang w:eastAsia="ja-JP"/>
        </w:rPr>
        <w:t>2</w:t>
      </w:r>
      <w:r>
        <w:rPr>
          <w:lang w:eastAsia="ko-KR"/>
        </w:rPr>
        <w:t>A-2A-</w:t>
      </w:r>
      <w:r>
        <w:rPr>
          <w:lang w:eastAsia="ja-JP"/>
        </w:rPr>
        <w:t>4</w:t>
      </w:r>
      <w:r>
        <w:rPr>
          <w:lang w:eastAsia="ko-KR"/>
        </w:rPr>
        <w:t>A-</w:t>
      </w:r>
      <w:r w:rsidRPr="00722641">
        <w:rPr>
          <w:lang w:val="en-US" w:eastAsia="ja-JP"/>
        </w:rPr>
        <w:t>5A</w:t>
      </w:r>
      <w:r>
        <w:tab/>
      </w:r>
      <w:r>
        <w:fldChar w:fldCharType="begin"/>
      </w:r>
      <w:r>
        <w:instrText xml:space="preserve"> PAGEREF _Toc4068509 \h </w:instrText>
      </w:r>
      <w:r>
        <w:fldChar w:fldCharType="separate"/>
      </w:r>
      <w:r>
        <w:t>29</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4</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_Toc4068510 \h </w:instrText>
      </w:r>
      <w:r>
        <w:fldChar w:fldCharType="separate"/>
      </w:r>
      <w:r>
        <w:t>30</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4</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_Toc4068511 \h </w:instrText>
      </w:r>
      <w:r>
        <w:fldChar w:fldCharType="separate"/>
      </w:r>
      <w:r>
        <w:t>31</w:t>
      </w:r>
      <w:r>
        <w:fldChar w:fldCharType="end"/>
      </w:r>
    </w:p>
    <w:p w:rsidR="002D2A38" w:rsidRDefault="002D2A38">
      <w:pPr>
        <w:pStyle w:val="20"/>
        <w:rPr>
          <w:rFonts w:asciiTheme="minorHAnsi" w:eastAsiaTheme="minorEastAsia" w:hAnsiTheme="minorHAnsi" w:cstheme="minorBidi"/>
          <w:kern w:val="2"/>
          <w:szCs w:val="22"/>
          <w:lang w:val="en-US" w:eastAsia="ko-KR"/>
        </w:rPr>
      </w:pPr>
      <w:r>
        <w:rPr>
          <w:lang w:eastAsia="ja-JP"/>
        </w:rPr>
        <w:t>6.5 LTE-A inter-band CA: Band 2 and Band 5 and Band 66 DL with 2 bands UL</w:t>
      </w:r>
      <w:r>
        <w:tab/>
      </w:r>
      <w:r>
        <w:fldChar w:fldCharType="begin"/>
      </w:r>
      <w:r>
        <w:instrText xml:space="preserve"> PAGEREF _Toc4068512 \h </w:instrText>
      </w:r>
      <w:r>
        <w:fldChar w:fldCharType="separate"/>
      </w:r>
      <w:r>
        <w:t>31</w:t>
      </w:r>
      <w:r>
        <w:fldChar w:fldCharType="end"/>
      </w:r>
    </w:p>
    <w:p w:rsidR="002D2A38" w:rsidRDefault="002D2A38">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_Toc4068513 \h </w:instrText>
      </w:r>
      <w:r>
        <w:fldChar w:fldCharType="separate"/>
      </w:r>
      <w:r>
        <w:t>31</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5</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_Toc4068514 \h </w:instrText>
      </w:r>
      <w:r>
        <w:fldChar w:fldCharType="separate"/>
      </w:r>
      <w:r>
        <w:t>31</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5</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CA_2A-5A and DL CA_</w:t>
      </w:r>
      <w:r>
        <w:rPr>
          <w:lang w:eastAsia="ja-JP"/>
        </w:rPr>
        <w:t>2</w:t>
      </w:r>
      <w:r>
        <w:rPr>
          <w:lang w:eastAsia="ko-KR"/>
        </w:rPr>
        <w:t>A-2A-</w:t>
      </w:r>
      <w:r>
        <w:rPr>
          <w:lang w:eastAsia="ja-JP"/>
        </w:rPr>
        <w:t>5</w:t>
      </w:r>
      <w:r>
        <w:rPr>
          <w:lang w:eastAsia="ko-KR"/>
        </w:rPr>
        <w:t>A-</w:t>
      </w:r>
      <w:r w:rsidRPr="00722641">
        <w:rPr>
          <w:lang w:val="en-US" w:eastAsia="ja-JP"/>
        </w:rPr>
        <w:t>66A-66A</w:t>
      </w:r>
      <w:r>
        <w:tab/>
      </w:r>
      <w:r>
        <w:fldChar w:fldCharType="begin"/>
      </w:r>
      <w:r>
        <w:instrText xml:space="preserve"> PAGEREF _Toc4068515 \h </w:instrText>
      </w:r>
      <w:r>
        <w:fldChar w:fldCharType="separate"/>
      </w:r>
      <w:r>
        <w:t>31</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5</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CA_2A-5A and DL CA_</w:t>
      </w:r>
      <w:r>
        <w:rPr>
          <w:lang w:eastAsia="ja-JP"/>
        </w:rPr>
        <w:t>2</w:t>
      </w:r>
      <w:r>
        <w:rPr>
          <w:lang w:eastAsia="ko-KR"/>
        </w:rPr>
        <w:t>A-</w:t>
      </w:r>
      <w:r>
        <w:rPr>
          <w:lang w:eastAsia="ja-JP"/>
        </w:rPr>
        <w:t>5</w:t>
      </w:r>
      <w:r>
        <w:rPr>
          <w:lang w:eastAsia="ko-KR"/>
        </w:rPr>
        <w:t>B-</w:t>
      </w:r>
      <w:r w:rsidRPr="00722641">
        <w:rPr>
          <w:lang w:val="en-US" w:eastAsia="ja-JP"/>
        </w:rPr>
        <w:t>66A-66A</w:t>
      </w:r>
      <w:r>
        <w:tab/>
      </w:r>
      <w:r>
        <w:fldChar w:fldCharType="begin"/>
      </w:r>
      <w:r>
        <w:instrText xml:space="preserve"> PAGEREF _Toc4068516 \h </w:instrText>
      </w:r>
      <w:r>
        <w:fldChar w:fldCharType="separate"/>
      </w:r>
      <w:r>
        <w:t>32</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5</w:t>
      </w:r>
      <w:r w:rsidRPr="00722641">
        <w:rPr>
          <w:lang w:val="en-US"/>
        </w:rPr>
        <w:t>.</w:t>
      </w:r>
      <w:r w:rsidRPr="00722641">
        <w:rPr>
          <w:lang w:val="en-US" w:eastAsia="ko-KR"/>
        </w:rPr>
        <w:t>1.</w:t>
      </w:r>
      <w:r w:rsidRPr="00722641">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CA_5A-66A and DL CA_</w:t>
      </w:r>
      <w:r>
        <w:rPr>
          <w:lang w:eastAsia="ja-JP"/>
        </w:rPr>
        <w:t>2</w:t>
      </w:r>
      <w:r>
        <w:rPr>
          <w:lang w:eastAsia="ko-KR"/>
        </w:rPr>
        <w:t>A-</w:t>
      </w:r>
      <w:r>
        <w:rPr>
          <w:lang w:eastAsia="ja-JP"/>
        </w:rPr>
        <w:t>5</w:t>
      </w:r>
      <w:r>
        <w:rPr>
          <w:lang w:eastAsia="ko-KR"/>
        </w:rPr>
        <w:t>B-</w:t>
      </w:r>
      <w:r w:rsidRPr="00722641">
        <w:rPr>
          <w:lang w:val="en-US" w:eastAsia="ja-JP"/>
        </w:rPr>
        <w:t>66A-66A</w:t>
      </w:r>
      <w:r>
        <w:tab/>
      </w:r>
      <w:r>
        <w:fldChar w:fldCharType="begin"/>
      </w:r>
      <w:r>
        <w:instrText xml:space="preserve"> PAGEREF _Toc4068517 \h </w:instrText>
      </w:r>
      <w:r>
        <w:fldChar w:fldCharType="separate"/>
      </w:r>
      <w:r>
        <w:t>33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5</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_Toc4068518 \h </w:instrText>
      </w:r>
      <w:r>
        <w:fldChar w:fldCharType="separate"/>
      </w:r>
      <w:r>
        <w:t>34</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5</w:t>
      </w:r>
      <w:r w:rsidRPr="00722641">
        <w:rPr>
          <w:lang w:val="en-US"/>
        </w:rPr>
        <w:t>.1.</w:t>
      </w:r>
      <w:r w:rsidRPr="00722641">
        <w:rPr>
          <w:lang w:val="en-US" w:eastAsia="ja-JP"/>
        </w:rPr>
        <w:t>6</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_Toc4068519 \h </w:instrText>
      </w:r>
      <w:r>
        <w:fldChar w:fldCharType="separate"/>
      </w:r>
      <w:r>
        <w:t>35</w:t>
      </w:r>
      <w:r>
        <w:fldChar w:fldCharType="end"/>
      </w:r>
    </w:p>
    <w:p w:rsidR="002D2A38" w:rsidRDefault="002D2A38">
      <w:pPr>
        <w:pStyle w:val="20"/>
        <w:rPr>
          <w:rFonts w:asciiTheme="minorHAnsi" w:eastAsiaTheme="minorEastAsia" w:hAnsiTheme="minorHAnsi" w:cstheme="minorBidi"/>
          <w:kern w:val="2"/>
          <w:szCs w:val="22"/>
          <w:lang w:val="en-US" w:eastAsia="ko-KR"/>
        </w:rPr>
      </w:pPr>
      <w:r>
        <w:rPr>
          <w:lang w:eastAsia="ja-JP"/>
        </w:rPr>
        <w:t>6.6 LTE-A inter-band CA: Band 2 and Band 5 and Band 46 DL with 2 bands UL</w:t>
      </w:r>
      <w:r>
        <w:tab/>
      </w:r>
      <w:r>
        <w:fldChar w:fldCharType="begin"/>
      </w:r>
      <w:r>
        <w:instrText xml:space="preserve"> PAGEREF _Toc4068520 \h </w:instrText>
      </w:r>
      <w:r>
        <w:fldChar w:fldCharType="separate"/>
      </w:r>
      <w:r>
        <w:t>35</w:t>
      </w:r>
      <w:r>
        <w:fldChar w:fldCharType="end"/>
      </w:r>
    </w:p>
    <w:p w:rsidR="002D2A38" w:rsidRDefault="002D2A38">
      <w:pPr>
        <w:pStyle w:val="31"/>
        <w:rPr>
          <w:rFonts w:asciiTheme="minorHAnsi" w:eastAsiaTheme="minorEastAsia" w:hAnsiTheme="minorHAnsi" w:cstheme="minorBidi"/>
          <w:kern w:val="2"/>
          <w:szCs w:val="22"/>
          <w:lang w:val="en-US" w:eastAsia="ko-KR"/>
        </w:rPr>
      </w:pPr>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_Toc4068521 \h </w:instrText>
      </w:r>
      <w:r>
        <w:fldChar w:fldCharType="separate"/>
      </w:r>
      <w:r>
        <w:t>35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6</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_Toc4068522 \h </w:instrText>
      </w:r>
      <w:r>
        <w:fldChar w:fldCharType="separate"/>
      </w:r>
      <w:r>
        <w:t>35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6</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CA_2A-5A and DL CA_2A-5A-46</w:t>
      </w:r>
      <w:r w:rsidRPr="00722641">
        <w:rPr>
          <w:lang w:val="en-US" w:eastAsia="ja-JP"/>
        </w:rPr>
        <w:t xml:space="preserve">D </w:t>
      </w:r>
      <w:r>
        <w:tab/>
      </w:r>
      <w:r>
        <w:fldChar w:fldCharType="begin"/>
      </w:r>
      <w:r>
        <w:instrText xml:space="preserve"> PAGEREF _Toc4068523 \h </w:instrText>
      </w:r>
      <w:r>
        <w:fldChar w:fldCharType="separate"/>
      </w:r>
      <w:r>
        <w:t>36</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6</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_Toc4068524 \h </w:instrText>
      </w:r>
      <w:r>
        <w:fldChar w:fldCharType="separate"/>
      </w:r>
      <w:r>
        <w:t>37</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6</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_Toc4068525 \h </w:instrText>
      </w:r>
      <w:r>
        <w:fldChar w:fldCharType="separate"/>
      </w:r>
      <w:r>
        <w:t>37</w:t>
      </w:r>
      <w:r>
        <w:fldChar w:fldCharType="end"/>
      </w:r>
    </w:p>
    <w:p w:rsidR="002D2A38" w:rsidRDefault="002D2A38">
      <w:pPr>
        <w:pStyle w:val="20"/>
        <w:rPr>
          <w:rFonts w:asciiTheme="minorHAnsi" w:eastAsiaTheme="minorEastAsia" w:hAnsiTheme="minorHAnsi" w:cstheme="minorBidi"/>
          <w:kern w:val="2"/>
          <w:szCs w:val="22"/>
          <w:lang w:val="en-US" w:eastAsia="ko-KR"/>
        </w:rPr>
      </w:pPr>
      <w:r>
        <w:rPr>
          <w:lang w:eastAsia="ja-JP"/>
        </w:rPr>
        <w:t>6.7 LTE-A inter-band CA: Band 5 and Band 46 and Band 66 DL with 2 bands UL</w:t>
      </w:r>
      <w:r>
        <w:tab/>
      </w:r>
      <w:r>
        <w:fldChar w:fldCharType="begin"/>
      </w:r>
      <w:r>
        <w:instrText xml:space="preserve"> PAGEREF _Toc4068526 \h </w:instrText>
      </w:r>
      <w:r>
        <w:fldChar w:fldCharType="separate"/>
      </w:r>
      <w:r>
        <w:t>37</w:t>
      </w:r>
      <w:r>
        <w:fldChar w:fldCharType="end"/>
      </w:r>
    </w:p>
    <w:p w:rsidR="002D2A38" w:rsidRDefault="002D2A38">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_Toc4068527 \h </w:instrText>
      </w:r>
      <w:r>
        <w:fldChar w:fldCharType="separate"/>
      </w:r>
      <w:r>
        <w:t>37</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7</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_Toc4068528 \h </w:instrText>
      </w:r>
      <w:r>
        <w:fldChar w:fldCharType="separate"/>
      </w:r>
      <w:r>
        <w:t>37</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7</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UL CA_5A-46A and DL CA_5A-46D-66</w:t>
      </w:r>
      <w:r w:rsidRPr="00722641">
        <w:rPr>
          <w:lang w:val="en-US" w:eastAsia="ja-JP"/>
        </w:rPr>
        <w:t xml:space="preserve">A </w:t>
      </w:r>
      <w:r>
        <w:tab/>
      </w:r>
      <w:r>
        <w:fldChar w:fldCharType="begin"/>
      </w:r>
      <w:r>
        <w:instrText xml:space="preserve"> PAGEREF _Toc4068529 \h </w:instrText>
      </w:r>
      <w:r>
        <w:fldChar w:fldCharType="separate"/>
      </w:r>
      <w:r>
        <w:t>38</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7</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UL CA_5A-66A and DL CA_5A-46D-66</w:t>
      </w:r>
      <w:r w:rsidRPr="00722641">
        <w:rPr>
          <w:lang w:val="en-US" w:eastAsia="ja-JP"/>
        </w:rPr>
        <w:t>A</w:t>
      </w:r>
      <w:r>
        <w:tab/>
      </w:r>
      <w:r>
        <w:fldChar w:fldCharType="begin"/>
      </w:r>
      <w:r>
        <w:instrText xml:space="preserve"> PAGEREF _Toc4068530 \h </w:instrText>
      </w:r>
      <w:r>
        <w:fldChar w:fldCharType="separate"/>
      </w:r>
      <w:r>
        <w:t>39</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7</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_Toc4068531 \h </w:instrText>
      </w:r>
      <w:r>
        <w:fldChar w:fldCharType="separate"/>
      </w:r>
      <w:r>
        <w:t>40</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7</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_Toc4068532 \h </w:instrText>
      </w:r>
      <w:r>
        <w:fldChar w:fldCharType="separate"/>
      </w:r>
      <w:r>
        <w:t>40</w:t>
      </w:r>
      <w:r>
        <w:fldChar w:fldCharType="end"/>
      </w:r>
    </w:p>
    <w:p w:rsidR="002D2A38" w:rsidRDefault="002D2A38">
      <w:pPr>
        <w:pStyle w:val="20"/>
        <w:rPr>
          <w:rFonts w:asciiTheme="minorHAnsi" w:eastAsiaTheme="minorEastAsia" w:hAnsiTheme="minorHAnsi" w:cstheme="minorBidi"/>
          <w:kern w:val="2"/>
          <w:szCs w:val="22"/>
          <w:lang w:val="en-US" w:eastAsia="ko-KR"/>
        </w:rPr>
      </w:pPr>
      <w:r>
        <w:rPr>
          <w:lang w:eastAsia="ja-JP"/>
        </w:rPr>
        <w:t>6.8 LTE-A inter-band CA: Band 2 and Band 13 and Band 66 DL with 2 bands UL</w:t>
      </w:r>
      <w:r>
        <w:tab/>
      </w:r>
      <w:r>
        <w:fldChar w:fldCharType="begin"/>
      </w:r>
      <w:r>
        <w:instrText xml:space="preserve"> PAGEREF _Toc4068533 \h </w:instrText>
      </w:r>
      <w:r>
        <w:fldChar w:fldCharType="separate"/>
      </w:r>
      <w:r>
        <w:t>40</w:t>
      </w:r>
      <w:r>
        <w:fldChar w:fldCharType="end"/>
      </w:r>
    </w:p>
    <w:p w:rsidR="002D2A38" w:rsidRDefault="002D2A38">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_Toc4068534 \h </w:instrText>
      </w:r>
      <w:r>
        <w:fldChar w:fldCharType="separate"/>
      </w:r>
      <w:r>
        <w:t>40</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8</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_Toc4068535 \h </w:instrText>
      </w:r>
      <w:r>
        <w:fldChar w:fldCharType="separate"/>
      </w:r>
      <w:r>
        <w:t>40</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8</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UL CA_2A-13A and DL CA_2A-13A-66</w:t>
      </w:r>
      <w:r w:rsidRPr="00722641">
        <w:rPr>
          <w:lang w:val="en-US" w:eastAsia="ja-JP"/>
        </w:rPr>
        <w:t>A-66B</w:t>
      </w:r>
      <w:r>
        <w:tab/>
      </w:r>
      <w:r>
        <w:fldChar w:fldCharType="begin"/>
      </w:r>
      <w:r>
        <w:instrText xml:space="preserve"> PAGEREF _Toc4068536 \h </w:instrText>
      </w:r>
      <w:r>
        <w:fldChar w:fldCharType="separate"/>
      </w:r>
      <w:r>
        <w:t>41</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8</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UL CA_13A-66A and DL CA_2A-13A-66</w:t>
      </w:r>
      <w:r w:rsidRPr="00722641">
        <w:rPr>
          <w:lang w:val="en-US" w:eastAsia="ja-JP"/>
        </w:rPr>
        <w:t>A-66B</w:t>
      </w:r>
      <w:r>
        <w:tab/>
      </w:r>
      <w:r>
        <w:fldChar w:fldCharType="begin"/>
      </w:r>
      <w:r>
        <w:instrText xml:space="preserve"> PAGEREF _Toc4068537 \h </w:instrText>
      </w:r>
      <w:r>
        <w:fldChar w:fldCharType="separate"/>
      </w:r>
      <w:r>
        <w:t>42</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8</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_Toc4068538 \h </w:instrText>
      </w:r>
      <w:r>
        <w:fldChar w:fldCharType="separate"/>
      </w:r>
      <w:r>
        <w:t>43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8</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_Toc4068539 \h </w:instrText>
      </w:r>
      <w:r>
        <w:fldChar w:fldCharType="separate"/>
      </w:r>
      <w:r>
        <w:t>43</w:t>
      </w:r>
      <w:r>
        <w:fldChar w:fldCharType="end"/>
      </w:r>
    </w:p>
    <w:p w:rsidR="002D2A38" w:rsidRDefault="002D2A38">
      <w:pPr>
        <w:pStyle w:val="20"/>
        <w:rPr>
          <w:rFonts w:asciiTheme="minorHAnsi" w:eastAsiaTheme="minorEastAsia" w:hAnsiTheme="minorHAnsi" w:cstheme="minorBidi"/>
          <w:kern w:val="2"/>
          <w:szCs w:val="22"/>
          <w:lang w:val="en-US" w:eastAsia="ko-KR"/>
        </w:rPr>
      </w:pPr>
      <w:r>
        <w:rPr>
          <w:lang w:eastAsia="ja-JP"/>
        </w:rPr>
        <w:t>6.9 LTE-A inter-band CA: Band 13 and Band 46 and Band 66 DL with 2 bands UL</w:t>
      </w:r>
      <w:r>
        <w:tab/>
      </w:r>
      <w:r>
        <w:fldChar w:fldCharType="begin"/>
      </w:r>
      <w:r>
        <w:instrText xml:space="preserve"> PAGEREF _Toc4068540 \h </w:instrText>
      </w:r>
      <w:r>
        <w:fldChar w:fldCharType="separate"/>
      </w:r>
      <w:r>
        <w:t>44</w:t>
      </w:r>
      <w:r>
        <w:fldChar w:fldCharType="end"/>
      </w:r>
    </w:p>
    <w:p w:rsidR="002D2A38" w:rsidRDefault="002D2A38">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_Toc4068541 \h </w:instrText>
      </w:r>
      <w:r>
        <w:fldChar w:fldCharType="separate"/>
      </w:r>
      <w:r>
        <w:t>44</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9</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_Toc4068542 \h </w:instrText>
      </w:r>
      <w:r>
        <w:fldChar w:fldCharType="separate"/>
      </w:r>
      <w:r>
        <w:t>44</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9</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CA_13A-66A and DL CA_13A-46D-66</w:t>
      </w:r>
      <w:r w:rsidRPr="00722641">
        <w:rPr>
          <w:lang w:val="en-US" w:eastAsia="ja-JP"/>
        </w:rPr>
        <w:t xml:space="preserve">A </w:t>
      </w:r>
      <w:r>
        <w:tab/>
      </w:r>
      <w:r>
        <w:fldChar w:fldCharType="begin"/>
      </w:r>
      <w:r>
        <w:instrText xml:space="preserve"> PAGEREF _Toc4068543 \h </w:instrText>
      </w:r>
      <w:r>
        <w:fldChar w:fldCharType="separate"/>
      </w:r>
      <w:r>
        <w:t>44</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9</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_Toc4068544 \h </w:instrText>
      </w:r>
      <w:r>
        <w:fldChar w:fldCharType="separate"/>
      </w:r>
      <w:r>
        <w:t>45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9</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_Toc4068545 \h </w:instrText>
      </w:r>
      <w:r>
        <w:fldChar w:fldCharType="separate"/>
      </w:r>
      <w:r>
        <w:t>45</w:t>
      </w:r>
      <w:r>
        <w:fldChar w:fldCharType="end"/>
      </w:r>
    </w:p>
    <w:p w:rsidR="002D2A38" w:rsidRDefault="002D2A38">
      <w:pPr>
        <w:pStyle w:val="20"/>
        <w:rPr>
          <w:rFonts w:asciiTheme="minorHAnsi" w:eastAsiaTheme="minorEastAsia" w:hAnsiTheme="minorHAnsi" w:cstheme="minorBidi"/>
          <w:kern w:val="2"/>
          <w:szCs w:val="22"/>
          <w:lang w:val="en-US" w:eastAsia="ko-KR"/>
        </w:rPr>
      </w:pPr>
      <w:r>
        <w:rPr>
          <w:lang w:eastAsia="ja-JP"/>
        </w:rPr>
        <w:t>6.10 LTE-A inter-band CA: Band 2 and Band 13 and Band 46 DL with 2 bands UL</w:t>
      </w:r>
      <w:r>
        <w:tab/>
      </w:r>
      <w:r>
        <w:fldChar w:fldCharType="begin"/>
      </w:r>
      <w:r>
        <w:instrText xml:space="preserve"> PAGEREF _Toc4068546 \h </w:instrText>
      </w:r>
      <w:r>
        <w:fldChar w:fldCharType="separate"/>
      </w:r>
      <w:r>
        <w:t>46</w:t>
      </w:r>
      <w:r>
        <w:fldChar w:fldCharType="end"/>
      </w:r>
    </w:p>
    <w:p w:rsidR="002D2A38" w:rsidRDefault="002D2A38">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_Toc4068547 \h </w:instrText>
      </w:r>
      <w:r>
        <w:fldChar w:fldCharType="separate"/>
      </w:r>
      <w:r>
        <w:t>46</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10</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_Toc4068548 \h </w:instrText>
      </w:r>
      <w:r>
        <w:fldChar w:fldCharType="separate"/>
      </w:r>
      <w:r>
        <w:t>46</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10</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CA_2A-13A and DL CA_2A-13A-46</w:t>
      </w:r>
      <w:r w:rsidRPr="00722641">
        <w:rPr>
          <w:lang w:val="en-US" w:eastAsia="ja-JP"/>
        </w:rPr>
        <w:t>D</w:t>
      </w:r>
      <w:r>
        <w:tab/>
      </w:r>
      <w:r>
        <w:fldChar w:fldCharType="begin"/>
      </w:r>
      <w:r>
        <w:instrText xml:space="preserve"> PAGEREF _Toc4068549 \h </w:instrText>
      </w:r>
      <w:r>
        <w:fldChar w:fldCharType="separate"/>
      </w:r>
      <w:r>
        <w:t>46</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10</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_Toc4068550 \h </w:instrText>
      </w:r>
      <w:r>
        <w:fldChar w:fldCharType="separate"/>
      </w:r>
      <w:r>
        <w:t>47</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10</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_Toc4068551 \h </w:instrText>
      </w:r>
      <w:r>
        <w:fldChar w:fldCharType="separate"/>
      </w:r>
      <w:r>
        <w:t>47</w:t>
      </w:r>
      <w:r>
        <w:fldChar w:fldCharType="end"/>
      </w:r>
    </w:p>
    <w:p w:rsidR="002D2A38" w:rsidRDefault="002D2A38">
      <w:pPr>
        <w:pStyle w:val="20"/>
        <w:rPr>
          <w:rFonts w:asciiTheme="minorHAnsi" w:eastAsiaTheme="minorEastAsia" w:hAnsiTheme="minorHAnsi" w:cstheme="minorBidi"/>
          <w:kern w:val="2"/>
          <w:szCs w:val="22"/>
          <w:lang w:val="en-US" w:eastAsia="ko-KR"/>
        </w:rPr>
      </w:pPr>
      <w:r w:rsidRPr="00722641">
        <w:rPr>
          <w:rFonts w:cs="Arial"/>
        </w:rPr>
        <w:t>6.11</w:t>
      </w:r>
      <w:r>
        <w:rPr>
          <w:rFonts w:asciiTheme="minorHAnsi" w:eastAsiaTheme="minorEastAsia" w:hAnsiTheme="minorHAnsi" w:cstheme="minorBidi"/>
          <w:kern w:val="2"/>
          <w:szCs w:val="22"/>
          <w:lang w:val="en-US" w:eastAsia="ko-KR"/>
        </w:rPr>
        <w:tab/>
      </w:r>
      <w:r w:rsidRPr="00722641">
        <w:rPr>
          <w:rFonts w:cs="Arial"/>
        </w:rPr>
        <w:t>LTE-A inter-band CA: Band 2 and Band 12 and Band 66 with 2 bands UL</w:t>
      </w:r>
      <w:r>
        <w:tab/>
      </w:r>
      <w:r>
        <w:fldChar w:fldCharType="begin"/>
      </w:r>
      <w:r>
        <w:instrText xml:space="preserve"> PAGEREF _Toc4068552 \h </w:instrText>
      </w:r>
      <w:r>
        <w:fldChar w:fldCharType="separate"/>
      </w:r>
      <w:r>
        <w:t>48</w:t>
      </w:r>
      <w:r>
        <w:fldChar w:fldCharType="end"/>
      </w:r>
    </w:p>
    <w:p w:rsidR="002D2A38" w:rsidRDefault="002D2A38">
      <w:pPr>
        <w:pStyle w:val="31"/>
        <w:rPr>
          <w:rFonts w:asciiTheme="minorHAnsi" w:eastAsiaTheme="minorEastAsia" w:hAnsiTheme="minorHAnsi" w:cstheme="minorBidi"/>
          <w:kern w:val="2"/>
          <w:szCs w:val="22"/>
          <w:lang w:val="en-US" w:eastAsia="ko-KR"/>
        </w:rPr>
      </w:pPr>
      <w:r w:rsidRPr="00722641">
        <w:rPr>
          <w:rFonts w:cs="Arial"/>
          <w:lang w:eastAsia="zh-CN"/>
        </w:rPr>
        <w:t>6.11</w:t>
      </w:r>
      <w:r w:rsidRPr="00722641">
        <w:rPr>
          <w:rFonts w:cs="Arial"/>
        </w:rPr>
        <w:t>.</w:t>
      </w:r>
      <w:r w:rsidRPr="00722641">
        <w:rPr>
          <w:rFonts w:cs="Arial"/>
          <w:lang w:eastAsia="zh-CN"/>
        </w:rPr>
        <w:t>1</w:t>
      </w:r>
      <w:r>
        <w:rPr>
          <w:rFonts w:asciiTheme="minorHAnsi" w:eastAsiaTheme="minorEastAsia" w:hAnsiTheme="minorHAnsi" w:cstheme="minorBidi"/>
          <w:kern w:val="2"/>
          <w:szCs w:val="22"/>
          <w:lang w:val="en-US" w:eastAsia="ko-KR"/>
        </w:rPr>
        <w:tab/>
      </w:r>
      <w:r w:rsidRPr="00722641">
        <w:rPr>
          <w:rFonts w:cs="Arial"/>
        </w:rPr>
        <w:t>List of specific combination issues</w:t>
      </w:r>
      <w:r>
        <w:tab/>
      </w:r>
      <w:r>
        <w:fldChar w:fldCharType="begin"/>
      </w:r>
      <w:r>
        <w:instrText xml:space="preserve"> PAGEREF _Toc4068553 \h </w:instrText>
      </w:r>
      <w:r>
        <w:fldChar w:fldCharType="separate"/>
      </w:r>
      <w:r>
        <w:t>48</w:t>
      </w:r>
      <w:r>
        <w:fldChar w:fldCharType="end"/>
      </w:r>
    </w:p>
    <w:p w:rsidR="002D2A38" w:rsidRDefault="002D2A38">
      <w:pPr>
        <w:pStyle w:val="41"/>
        <w:rPr>
          <w:rFonts w:asciiTheme="minorHAnsi" w:eastAsiaTheme="minorEastAsia" w:hAnsiTheme="minorHAnsi" w:cstheme="minorBidi"/>
          <w:kern w:val="2"/>
          <w:szCs w:val="22"/>
          <w:lang w:val="en-US" w:eastAsia="ko-KR"/>
        </w:rPr>
      </w:pPr>
      <w:r>
        <w:t xml:space="preserve">6.11.1.1 </w:t>
      </w:r>
      <w:r w:rsidRPr="00722641">
        <w:rPr>
          <w:lang w:val="en-US"/>
        </w:rPr>
        <w:t>Channel bandwidths per operating band for CA</w:t>
      </w:r>
      <w:r>
        <w:tab/>
      </w:r>
      <w:r>
        <w:fldChar w:fldCharType="begin"/>
      </w:r>
      <w:r>
        <w:instrText xml:space="preserve"> PAGEREF _Toc4068554 \h </w:instrText>
      </w:r>
      <w:r>
        <w:fldChar w:fldCharType="separate"/>
      </w:r>
      <w:r>
        <w:t>48</w:t>
      </w:r>
      <w:r>
        <w:fldChar w:fldCharType="end"/>
      </w:r>
    </w:p>
    <w:p w:rsidR="002D2A38" w:rsidRDefault="002D2A38">
      <w:pPr>
        <w:pStyle w:val="41"/>
        <w:rPr>
          <w:rFonts w:asciiTheme="minorHAnsi" w:eastAsiaTheme="minorEastAsia" w:hAnsiTheme="minorHAnsi" w:cstheme="minorBidi"/>
          <w:kern w:val="2"/>
          <w:szCs w:val="22"/>
          <w:lang w:val="en-US" w:eastAsia="ko-KR"/>
        </w:rPr>
      </w:pPr>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_Toc4068555 \h </w:instrText>
      </w:r>
      <w:r>
        <w:fldChar w:fldCharType="separate"/>
      </w:r>
      <w:r>
        <w:t>48</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11</w:t>
      </w:r>
      <w:r w:rsidRPr="00722641">
        <w:rPr>
          <w:lang w:val="en-US"/>
        </w:rPr>
        <w:t>.</w:t>
      </w:r>
      <w:r w:rsidRPr="00722641">
        <w:rPr>
          <w:lang w:val="en-US" w:eastAsia="ko-KR"/>
        </w:rPr>
        <w:t>1.</w:t>
      </w:r>
      <w:r w:rsidRPr="00722641">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722641">
        <w:rPr>
          <w:lang w:val="en-US" w:eastAsia="zh-CN"/>
        </w:rPr>
        <w:t>66</w:t>
      </w:r>
      <w:r w:rsidRPr="00722641">
        <w:rPr>
          <w:lang w:val="en-US" w:eastAsia="ko-KR"/>
        </w:rPr>
        <w:t>A</w:t>
      </w:r>
      <w:r>
        <w:tab/>
      </w:r>
      <w:r>
        <w:fldChar w:fldCharType="begin"/>
      </w:r>
      <w:r>
        <w:instrText xml:space="preserve"> PAGEREF _Toc4068556 \h </w:instrText>
      </w:r>
      <w:r>
        <w:fldChar w:fldCharType="separate"/>
      </w:r>
      <w:r>
        <w:t>49</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11</w:t>
      </w:r>
      <w:r w:rsidRPr="00722641">
        <w:rPr>
          <w:lang w:val="en-US"/>
        </w:rPr>
        <w:t>.</w:t>
      </w:r>
      <w:r w:rsidRPr="00722641">
        <w:rPr>
          <w:lang w:val="en-US" w:eastAsia="ko-KR"/>
        </w:rPr>
        <w:t>1.</w:t>
      </w:r>
      <w:r w:rsidRPr="00722641">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722641">
        <w:rPr>
          <w:lang w:val="en-US" w:eastAsia="zh-CN"/>
        </w:rPr>
        <w:t>66</w:t>
      </w:r>
      <w:r w:rsidRPr="00722641">
        <w:rPr>
          <w:lang w:val="en-US" w:eastAsia="ko-KR"/>
        </w:rPr>
        <w:t>A</w:t>
      </w:r>
      <w:r>
        <w:tab/>
      </w:r>
      <w:r>
        <w:fldChar w:fldCharType="begin"/>
      </w:r>
      <w:r>
        <w:instrText xml:space="preserve"> PAGEREF _Toc4068557 \h </w:instrText>
      </w:r>
      <w:r>
        <w:fldChar w:fldCharType="separate"/>
      </w:r>
      <w:r>
        <w:t>50</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11</w:t>
      </w:r>
      <w:r w:rsidRPr="00722641">
        <w:rPr>
          <w:lang w:val="en-US"/>
        </w:rPr>
        <w:t>.1.</w:t>
      </w:r>
      <w:r w:rsidRPr="00722641">
        <w:rPr>
          <w:lang w:val="en-US" w:eastAsia="zh-CN"/>
        </w:rPr>
        <w:t>5</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_Toc4068558 \h </w:instrText>
      </w:r>
      <w:r>
        <w:fldChar w:fldCharType="separate"/>
      </w:r>
      <w:r>
        <w:t>51</w:t>
      </w:r>
      <w:r>
        <w:fldChar w:fldCharType="end"/>
      </w:r>
    </w:p>
    <w:p w:rsidR="002D2A38" w:rsidRDefault="002D2A38">
      <w:pPr>
        <w:pStyle w:val="41"/>
        <w:rPr>
          <w:rFonts w:asciiTheme="minorHAnsi" w:eastAsiaTheme="minorEastAsia" w:hAnsiTheme="minorHAnsi" w:cstheme="minorBidi"/>
          <w:kern w:val="2"/>
          <w:szCs w:val="22"/>
          <w:lang w:val="en-US" w:eastAsia="ko-KR"/>
        </w:rPr>
      </w:pPr>
      <w:r>
        <w:t>6.11.</w:t>
      </w:r>
      <w:r>
        <w:rPr>
          <w:lang w:eastAsia="zh-CN"/>
        </w:rPr>
        <w:t>1.6</w:t>
      </w:r>
      <w:r>
        <w:rPr>
          <w:rFonts w:asciiTheme="minorHAnsi" w:eastAsiaTheme="minorEastAsia" w:hAnsiTheme="minorHAnsi" w:cstheme="minorBidi"/>
          <w:kern w:val="2"/>
          <w:szCs w:val="22"/>
          <w:lang w:val="en-US" w:eastAsia="ko-KR"/>
        </w:rPr>
        <w:tab/>
      </w:r>
      <w:r>
        <w:t>∆T</w:t>
      </w:r>
      <w:r w:rsidRPr="00722641">
        <w:rPr>
          <w:vertAlign w:val="subscript"/>
        </w:rPr>
        <w:t>IB</w:t>
      </w:r>
      <w:r>
        <w:t xml:space="preserve"> and ∆R</w:t>
      </w:r>
      <w:r w:rsidRPr="00722641">
        <w:rPr>
          <w:vertAlign w:val="subscript"/>
        </w:rPr>
        <w:t>IB</w:t>
      </w:r>
      <w:r>
        <w:t xml:space="preserve"> values</w:t>
      </w:r>
      <w:r>
        <w:tab/>
      </w:r>
      <w:r>
        <w:fldChar w:fldCharType="begin"/>
      </w:r>
      <w:r>
        <w:instrText xml:space="preserve"> PAGEREF _Toc4068559 \h </w:instrText>
      </w:r>
      <w:r>
        <w:fldChar w:fldCharType="separate"/>
      </w:r>
      <w:r>
        <w:t>52</w:t>
      </w:r>
      <w:r>
        <w:fldChar w:fldCharType="end"/>
      </w:r>
    </w:p>
    <w:p w:rsidR="002D2A38" w:rsidRDefault="002D2A38">
      <w:pPr>
        <w:pStyle w:val="20"/>
        <w:rPr>
          <w:rFonts w:asciiTheme="minorHAnsi" w:eastAsiaTheme="minorEastAsia" w:hAnsiTheme="minorHAnsi" w:cstheme="minorBidi"/>
          <w:kern w:val="2"/>
          <w:szCs w:val="22"/>
          <w:lang w:val="en-US" w:eastAsia="ko-KR"/>
        </w:rPr>
      </w:pPr>
      <w:r>
        <w:t>6.12 LTE-A inter-band CA: Band 2 and Band 13 and Band 48 DL with 2 bands UL</w:t>
      </w:r>
      <w:r>
        <w:tab/>
      </w:r>
      <w:r>
        <w:fldChar w:fldCharType="begin"/>
      </w:r>
      <w:r>
        <w:instrText xml:space="preserve"> PAGEREF _Toc4068560 \h </w:instrText>
      </w:r>
      <w:r>
        <w:fldChar w:fldCharType="separate"/>
      </w:r>
      <w:r>
        <w:t>53</w:t>
      </w:r>
      <w:r>
        <w:fldChar w:fldCharType="end"/>
      </w:r>
    </w:p>
    <w:p w:rsidR="002D2A38" w:rsidRDefault="002D2A38">
      <w:pPr>
        <w:pStyle w:val="31"/>
        <w:rPr>
          <w:rFonts w:asciiTheme="minorHAnsi" w:eastAsiaTheme="minorEastAsia" w:hAnsiTheme="minorHAnsi" w:cstheme="minorBidi"/>
          <w:kern w:val="2"/>
          <w:szCs w:val="22"/>
          <w:lang w:val="en-US" w:eastAsia="ko-KR"/>
        </w:rPr>
      </w:pPr>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_Toc4068561 \h </w:instrText>
      </w:r>
      <w:r>
        <w:fldChar w:fldCharType="separate"/>
      </w:r>
      <w:r>
        <w:t>53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12</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_Toc4068562 \h </w:instrText>
      </w:r>
      <w:r>
        <w:fldChar w:fldCharType="separate"/>
      </w:r>
      <w:r>
        <w:t>53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12</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CA_2A-13A and DL CA_2A-13A-48A-48C</w:t>
      </w:r>
      <w:r>
        <w:tab/>
      </w:r>
      <w:r>
        <w:fldChar w:fldCharType="begin"/>
      </w:r>
      <w:r>
        <w:instrText xml:space="preserve"> PAGEREF _Toc4068563 \h </w:instrText>
      </w:r>
      <w:r>
        <w:fldChar w:fldCharType="separate"/>
      </w:r>
      <w:r>
        <w:t>53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12</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_Toc4068564 \h </w:instrText>
      </w:r>
      <w:r>
        <w:fldChar w:fldCharType="separate"/>
      </w:r>
      <w:r>
        <w:t>54</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12</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_Toc4068565 \h </w:instrText>
      </w:r>
      <w:r>
        <w:fldChar w:fldCharType="separate"/>
      </w:r>
      <w:r>
        <w:t>54</w:t>
      </w:r>
      <w:r>
        <w:fldChar w:fldCharType="end"/>
      </w:r>
    </w:p>
    <w:p w:rsidR="002D2A38" w:rsidRDefault="002D2A38">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LTE-A inter-band CA</w:t>
      </w:r>
      <w:r w:rsidRPr="00722641">
        <w:rPr>
          <w:rFonts w:eastAsia="맑은 고딕"/>
          <w:lang w:eastAsia="ko-KR"/>
        </w:rPr>
        <w:t xml:space="preserve">: </w:t>
      </w:r>
      <w:r>
        <w:t>Band</w:t>
      </w:r>
      <w:r w:rsidRPr="00722641">
        <w:rPr>
          <w:rFonts w:eastAsia="맑은 고딕"/>
          <w:lang w:eastAsia="ko-KR"/>
        </w:rPr>
        <w:t xml:space="preserve"> 1 and</w:t>
      </w:r>
      <w:r>
        <w:t xml:space="preserve"> </w:t>
      </w:r>
      <w:r w:rsidRPr="00722641">
        <w:rPr>
          <w:rFonts w:eastAsia="맑은 고딕"/>
          <w:lang w:eastAsia="ko-KR"/>
        </w:rPr>
        <w:t>Band 3</w:t>
      </w:r>
      <w:r>
        <w:t xml:space="preserve"> and Band </w:t>
      </w:r>
      <w:r w:rsidRPr="00722641">
        <w:rPr>
          <w:rFonts w:eastAsia="맑은 고딕"/>
          <w:lang w:eastAsia="ko-KR"/>
        </w:rPr>
        <w:t>42 DL</w:t>
      </w:r>
      <w:r>
        <w:t xml:space="preserve"> </w:t>
      </w:r>
      <w:r w:rsidRPr="00722641">
        <w:rPr>
          <w:rFonts w:eastAsia="맑은 고딕"/>
          <w:lang w:eastAsia="ko-KR"/>
        </w:rPr>
        <w:t>with 2</w:t>
      </w:r>
      <w:r>
        <w:t xml:space="preserve"> bands UL</w:t>
      </w:r>
      <w:r>
        <w:tab/>
      </w:r>
      <w:r>
        <w:fldChar w:fldCharType="begin"/>
      </w:r>
      <w:r>
        <w:instrText xml:space="preserve"> PAGEREF _Toc4068566 \h </w:instrText>
      </w:r>
      <w:r>
        <w:fldChar w:fldCharType="separate"/>
      </w:r>
      <w:r>
        <w:t>54</w:t>
      </w:r>
      <w:r>
        <w:fldChar w:fldCharType="end"/>
      </w:r>
    </w:p>
    <w:p w:rsidR="002D2A38" w:rsidRDefault="002D2A38">
      <w:pPr>
        <w:pStyle w:val="31"/>
        <w:rPr>
          <w:rFonts w:asciiTheme="minorHAnsi" w:eastAsiaTheme="minorEastAsia" w:hAnsiTheme="minorHAnsi" w:cstheme="minorBidi"/>
          <w:kern w:val="2"/>
          <w:szCs w:val="22"/>
          <w:lang w:val="en-US" w:eastAsia="ko-KR"/>
        </w:rPr>
      </w:pPr>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_Toc4068567 \h </w:instrText>
      </w:r>
      <w:r>
        <w:fldChar w:fldCharType="separate"/>
      </w:r>
      <w:r>
        <w:t>54</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13</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_Toc4068568 \h </w:instrText>
      </w:r>
      <w:r>
        <w:fldChar w:fldCharType="separate"/>
      </w:r>
      <w:r>
        <w:t>54</w:t>
      </w:r>
      <w:r>
        <w:fldChar w:fldCharType="end"/>
      </w:r>
    </w:p>
    <w:p w:rsidR="002D2A38" w:rsidRDefault="002D2A38">
      <w:pPr>
        <w:pStyle w:val="41"/>
        <w:rPr>
          <w:rFonts w:asciiTheme="minorHAnsi" w:eastAsiaTheme="minorEastAsia" w:hAnsiTheme="minorHAnsi" w:cstheme="minorBidi"/>
          <w:kern w:val="2"/>
          <w:szCs w:val="22"/>
          <w:lang w:val="en-US" w:eastAsia="ko-KR"/>
        </w:rPr>
      </w:pPr>
      <w:r>
        <w:rPr>
          <w:lang w:eastAsia="ja-JP"/>
        </w:rPr>
        <w:t>6</w:t>
      </w:r>
      <w:r w:rsidRPr="00722641">
        <w:rPr>
          <w:lang w:val="en-US"/>
        </w:rPr>
        <w:t>.</w:t>
      </w:r>
      <w:r w:rsidRPr="00722641">
        <w:rPr>
          <w:lang w:val="en-US" w:eastAsia="ja-JP"/>
        </w:rPr>
        <w:t>13</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CA_1A-42C and DL CA_</w:t>
      </w:r>
      <w:r>
        <w:rPr>
          <w:lang w:eastAsia="ja-JP"/>
        </w:rPr>
        <w:t>1A</w:t>
      </w:r>
      <w:r>
        <w:rPr>
          <w:lang w:eastAsia="ko-KR"/>
        </w:rPr>
        <w:t>-</w:t>
      </w:r>
      <w:r>
        <w:rPr>
          <w:lang w:eastAsia="ja-JP"/>
        </w:rPr>
        <w:t>3A</w:t>
      </w:r>
      <w:r w:rsidRPr="00722641">
        <w:rPr>
          <w:lang w:val="en-US" w:eastAsia="ja-JP"/>
        </w:rPr>
        <w:t>-42C</w:t>
      </w:r>
      <w:r>
        <w:tab/>
      </w:r>
      <w:r>
        <w:fldChar w:fldCharType="begin"/>
      </w:r>
      <w:r>
        <w:instrText xml:space="preserve"> PAGEREF _Toc4068569 \h </w:instrText>
      </w:r>
      <w:r>
        <w:fldChar w:fldCharType="separate"/>
      </w:r>
      <w:r>
        <w:t>54</w:t>
      </w:r>
      <w:r>
        <w:fldChar w:fldCharType="end"/>
      </w:r>
    </w:p>
    <w:p w:rsidR="002D2A38" w:rsidRDefault="002D2A38">
      <w:pPr>
        <w:pStyle w:val="41"/>
        <w:rPr>
          <w:rFonts w:asciiTheme="minorHAnsi" w:eastAsiaTheme="minorEastAsia" w:hAnsiTheme="minorHAnsi" w:cstheme="minorBidi"/>
          <w:kern w:val="2"/>
          <w:szCs w:val="22"/>
          <w:lang w:val="en-US" w:eastAsia="ko-KR"/>
        </w:rPr>
      </w:pPr>
      <w:r>
        <w:rPr>
          <w:lang w:eastAsia="ja-JP"/>
        </w:rPr>
        <w:t>6</w:t>
      </w:r>
      <w:r w:rsidRPr="00722641">
        <w:rPr>
          <w:lang w:val="en-US"/>
        </w:rPr>
        <w:t>.</w:t>
      </w:r>
      <w:r w:rsidRPr="00722641">
        <w:rPr>
          <w:lang w:val="en-US" w:eastAsia="ja-JP"/>
        </w:rPr>
        <w:t>13</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CA_3A-42C and DL CA_</w:t>
      </w:r>
      <w:r>
        <w:rPr>
          <w:lang w:eastAsia="ja-JP"/>
        </w:rPr>
        <w:t>1A</w:t>
      </w:r>
      <w:r>
        <w:rPr>
          <w:lang w:eastAsia="ko-KR"/>
        </w:rPr>
        <w:t>-</w:t>
      </w:r>
      <w:r>
        <w:rPr>
          <w:lang w:eastAsia="ja-JP"/>
        </w:rPr>
        <w:t>3A</w:t>
      </w:r>
      <w:r w:rsidRPr="00722641">
        <w:rPr>
          <w:lang w:val="en-US" w:eastAsia="ja-JP"/>
        </w:rPr>
        <w:t>-42C</w:t>
      </w:r>
      <w:r>
        <w:tab/>
      </w:r>
      <w:r>
        <w:fldChar w:fldCharType="begin"/>
      </w:r>
      <w:r>
        <w:instrText xml:space="preserve"> PAGEREF _Toc4068570 \h </w:instrText>
      </w:r>
      <w:r>
        <w:fldChar w:fldCharType="separate"/>
      </w:r>
      <w:r>
        <w:t>55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13</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_Toc4068571 \h </w:instrText>
      </w:r>
      <w:r>
        <w:fldChar w:fldCharType="separate"/>
      </w:r>
      <w:r>
        <w:t>55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13</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_Toc4068572 \h </w:instrText>
      </w:r>
      <w:r>
        <w:fldChar w:fldCharType="separate"/>
      </w:r>
      <w:r>
        <w:t>55</w:t>
      </w:r>
      <w:r>
        <w:fldChar w:fldCharType="end"/>
      </w:r>
    </w:p>
    <w:p w:rsidR="002D2A38" w:rsidRDefault="002D2A38">
      <w:pPr>
        <w:pStyle w:val="20"/>
        <w:rPr>
          <w:rFonts w:asciiTheme="minorHAnsi" w:eastAsiaTheme="minorEastAsia" w:hAnsiTheme="minorHAnsi" w:cstheme="minorBidi"/>
          <w:kern w:val="2"/>
          <w:szCs w:val="22"/>
          <w:lang w:val="en-US" w:eastAsia="ko-KR"/>
        </w:rPr>
      </w:pPr>
      <w:r>
        <w:t>6.14 LTE-A inter-band CA: Band 1 and Band 3 and Band 38 DL with 2 bands UL</w:t>
      </w:r>
      <w:r>
        <w:tab/>
      </w:r>
      <w:r>
        <w:fldChar w:fldCharType="begin"/>
      </w:r>
      <w:r>
        <w:instrText xml:space="preserve"> PAGEREF _Toc4068573 \h </w:instrText>
      </w:r>
      <w:r>
        <w:fldChar w:fldCharType="separate"/>
      </w:r>
      <w:r>
        <w:t>55</w:t>
      </w:r>
      <w:r>
        <w:fldChar w:fldCharType="end"/>
      </w:r>
    </w:p>
    <w:p w:rsidR="002D2A38" w:rsidRDefault="002D2A38">
      <w:pPr>
        <w:pStyle w:val="31"/>
        <w:rPr>
          <w:rFonts w:asciiTheme="minorHAnsi" w:eastAsiaTheme="minorEastAsia" w:hAnsiTheme="minorHAnsi" w:cstheme="minorBidi"/>
          <w:kern w:val="2"/>
          <w:szCs w:val="22"/>
          <w:lang w:val="en-US" w:eastAsia="ko-KR"/>
        </w:rPr>
      </w:pPr>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_Toc4068574 \h </w:instrText>
      </w:r>
      <w:r>
        <w:fldChar w:fldCharType="separate"/>
      </w:r>
      <w:r>
        <w:t>55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14</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_Toc4068575 \h </w:instrText>
      </w:r>
      <w:r>
        <w:fldChar w:fldCharType="separate"/>
      </w:r>
      <w:r>
        <w:t>55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14</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CA_1A-3A and DL CA_</w:t>
      </w:r>
      <w:r>
        <w:rPr>
          <w:lang w:eastAsia="ja-JP"/>
        </w:rPr>
        <w:t>1</w:t>
      </w:r>
      <w:r>
        <w:rPr>
          <w:lang w:eastAsia="ko-KR"/>
        </w:rPr>
        <w:t>A-</w:t>
      </w:r>
      <w:r>
        <w:rPr>
          <w:lang w:eastAsia="ja-JP"/>
        </w:rPr>
        <w:t>3</w:t>
      </w:r>
      <w:r>
        <w:rPr>
          <w:lang w:eastAsia="ko-KR"/>
        </w:rPr>
        <w:t>A-</w:t>
      </w:r>
      <w:r w:rsidRPr="00722641">
        <w:rPr>
          <w:lang w:val="en-US" w:eastAsia="ja-JP"/>
        </w:rPr>
        <w:t>38A</w:t>
      </w:r>
      <w:r>
        <w:tab/>
      </w:r>
      <w:r>
        <w:fldChar w:fldCharType="begin"/>
      </w:r>
      <w:r>
        <w:instrText xml:space="preserve"> PAGEREF _Toc4068576 \h </w:instrText>
      </w:r>
      <w:r>
        <w:fldChar w:fldCharType="separate"/>
      </w:r>
      <w:r>
        <w:t>55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14</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_Toc4068577 \h </w:instrText>
      </w:r>
      <w:r>
        <w:fldChar w:fldCharType="separate"/>
      </w:r>
      <w:r>
        <w:t>56</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6</w:t>
      </w:r>
      <w:r w:rsidRPr="00722641">
        <w:rPr>
          <w:lang w:val="en-US"/>
        </w:rPr>
        <w:t>.</w:t>
      </w:r>
      <w:r w:rsidRPr="00722641">
        <w:rPr>
          <w:lang w:val="en-US" w:eastAsia="ja-JP"/>
        </w:rPr>
        <w:t>14</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_Toc4068578 \h </w:instrText>
      </w:r>
      <w:r>
        <w:fldChar w:fldCharType="separate"/>
      </w:r>
      <w:r>
        <w:t>56</w:t>
      </w:r>
      <w:r>
        <w:fldChar w:fldCharType="end"/>
      </w:r>
    </w:p>
    <w:p w:rsidR="002D2A38" w:rsidRDefault="002D2A38">
      <w:pPr>
        <w:pStyle w:val="11"/>
        <w:rPr>
          <w:rFonts w:asciiTheme="minorHAnsi" w:eastAsiaTheme="minorEastAsia" w:hAnsiTheme="minorHAnsi" w:cstheme="minorBidi"/>
          <w:kern w:val="2"/>
          <w:sz w:val="20"/>
          <w:szCs w:val="22"/>
          <w:lang w:val="en-US" w:eastAsia="ko-KR"/>
        </w:rPr>
      </w:pPr>
      <w:r w:rsidRPr="00722641">
        <w:rPr>
          <w:lang w:val="en-US"/>
        </w:rPr>
        <w:lastRenderedPageBreak/>
        <w:t>7</w:t>
      </w:r>
      <w:r>
        <w:rPr>
          <w:rFonts w:asciiTheme="minorHAnsi" w:eastAsiaTheme="minorEastAsia" w:hAnsiTheme="minorHAnsi" w:cstheme="minorBidi"/>
          <w:kern w:val="2"/>
          <w:sz w:val="20"/>
          <w:szCs w:val="22"/>
          <w:lang w:val="en-US" w:eastAsia="ko-KR"/>
        </w:rPr>
        <w:tab/>
      </w:r>
      <w:r w:rsidRPr="00722641">
        <w:rPr>
          <w:lang w:val="en-US"/>
        </w:rPr>
        <w:t xml:space="preserve">LTE </w:t>
      </w:r>
      <w:r w:rsidRPr="00722641">
        <w:rPr>
          <w:rFonts w:eastAsia="맑은 고딕"/>
          <w:lang w:val="en-US" w:eastAsia="ko-KR"/>
        </w:rPr>
        <w:t>4 bands DL/</w:t>
      </w:r>
      <w:r w:rsidRPr="00722641">
        <w:rPr>
          <w:lang w:val="en-US"/>
        </w:rPr>
        <w:t>2 bands UL Inter-Band Carrier Aggregation: Specific Band Combination Part</w:t>
      </w:r>
      <w:r>
        <w:tab/>
      </w:r>
      <w:r>
        <w:fldChar w:fldCharType="begin"/>
      </w:r>
      <w:r>
        <w:instrText xml:space="preserve"> PAGEREF _Toc4068579 \h </w:instrText>
      </w:r>
      <w:r>
        <w:fldChar w:fldCharType="separate"/>
      </w:r>
      <w:r>
        <w:t>57</w:t>
      </w:r>
      <w:r>
        <w:fldChar w:fldCharType="end"/>
      </w:r>
    </w:p>
    <w:p w:rsidR="002D2A38" w:rsidRDefault="002D2A38">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LTE-A inter-band CA</w:t>
      </w:r>
      <w:r w:rsidRPr="00722641">
        <w:rPr>
          <w:rFonts w:eastAsia="맑은 고딕"/>
          <w:lang w:eastAsia="ko-KR"/>
        </w:rPr>
        <w:t xml:space="preserve">: </w:t>
      </w:r>
      <w:r>
        <w:t>Band</w:t>
      </w:r>
      <w:r w:rsidRPr="00722641">
        <w:rPr>
          <w:rFonts w:eastAsia="맑은 고딕"/>
          <w:lang w:eastAsia="ko-KR"/>
        </w:rPr>
        <w:t xml:space="preserve"> 2 and</w:t>
      </w:r>
      <w:r>
        <w:t xml:space="preserve"> </w:t>
      </w:r>
      <w:r w:rsidRPr="00722641">
        <w:rPr>
          <w:rFonts w:eastAsia="맑은 고딕"/>
          <w:lang w:eastAsia="ko-KR"/>
        </w:rPr>
        <w:t>Band 13</w:t>
      </w:r>
      <w:r>
        <w:t xml:space="preserve"> and Band </w:t>
      </w:r>
      <w:r w:rsidRPr="00722641">
        <w:rPr>
          <w:rFonts w:eastAsia="맑은 고딕"/>
          <w:lang w:eastAsia="ko-KR"/>
        </w:rPr>
        <w:t>48</w:t>
      </w:r>
      <w:r>
        <w:t xml:space="preserve"> and Band </w:t>
      </w:r>
      <w:r w:rsidRPr="00722641">
        <w:rPr>
          <w:rFonts w:eastAsia="맑은 고딕"/>
          <w:lang w:eastAsia="ko-KR"/>
        </w:rPr>
        <w:t>66 DL</w:t>
      </w:r>
      <w:r>
        <w:t xml:space="preserve"> </w:t>
      </w:r>
      <w:r w:rsidRPr="00722641">
        <w:rPr>
          <w:rFonts w:eastAsia="맑은 고딕"/>
          <w:lang w:eastAsia="ko-KR"/>
        </w:rPr>
        <w:t>with 2</w:t>
      </w:r>
      <w:r>
        <w:t xml:space="preserve"> bands UL</w:t>
      </w:r>
      <w:r>
        <w:tab/>
      </w:r>
      <w:r>
        <w:fldChar w:fldCharType="begin"/>
      </w:r>
      <w:r>
        <w:instrText xml:space="preserve"> PAGEREF _Toc4068580 \h </w:instrText>
      </w:r>
      <w:r>
        <w:fldChar w:fldCharType="separate"/>
      </w:r>
      <w:r>
        <w:t>57</w:t>
      </w:r>
      <w:r>
        <w:fldChar w:fldCharType="end"/>
      </w:r>
    </w:p>
    <w:p w:rsidR="002D2A38" w:rsidRDefault="002D2A38">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_Toc4068581 \h </w:instrText>
      </w:r>
      <w:r>
        <w:fldChar w:fldCharType="separate"/>
      </w:r>
      <w:r>
        <w:t>57</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1</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_Toc4068582 \h </w:instrText>
      </w:r>
      <w:r>
        <w:fldChar w:fldCharType="separate"/>
      </w:r>
      <w:r>
        <w:t>57</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1</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UL_2A-13A and DL CA_</w:t>
      </w:r>
      <w:r>
        <w:rPr>
          <w:lang w:eastAsia="ja-JP"/>
        </w:rPr>
        <w:t>2</w:t>
      </w:r>
      <w:r>
        <w:rPr>
          <w:lang w:eastAsia="ko-KR"/>
        </w:rPr>
        <w:t>A-</w:t>
      </w:r>
      <w:r>
        <w:rPr>
          <w:lang w:eastAsia="ja-JP"/>
        </w:rPr>
        <w:t>13</w:t>
      </w:r>
      <w:r>
        <w:rPr>
          <w:lang w:eastAsia="ko-KR"/>
        </w:rPr>
        <w:t>A-</w:t>
      </w:r>
      <w:r w:rsidRPr="00722641">
        <w:rPr>
          <w:lang w:val="en-US" w:eastAsia="ja-JP"/>
        </w:rPr>
        <w:t>48C-66A</w:t>
      </w:r>
      <w:r>
        <w:tab/>
      </w:r>
      <w:r>
        <w:fldChar w:fldCharType="begin"/>
      </w:r>
      <w:r>
        <w:instrText xml:space="preserve"> PAGEREF _Toc4068583 \h </w:instrText>
      </w:r>
      <w:r>
        <w:fldChar w:fldCharType="separate"/>
      </w:r>
      <w:r>
        <w:t>57</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1</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UL_13A-66A and DL CA_</w:t>
      </w:r>
      <w:r>
        <w:rPr>
          <w:lang w:eastAsia="ja-JP"/>
        </w:rPr>
        <w:t>2</w:t>
      </w:r>
      <w:r>
        <w:rPr>
          <w:lang w:eastAsia="ko-KR"/>
        </w:rPr>
        <w:t>A-</w:t>
      </w:r>
      <w:r>
        <w:rPr>
          <w:lang w:eastAsia="ja-JP"/>
        </w:rPr>
        <w:t>13</w:t>
      </w:r>
      <w:r>
        <w:rPr>
          <w:lang w:eastAsia="ko-KR"/>
        </w:rPr>
        <w:t>A-</w:t>
      </w:r>
      <w:r w:rsidRPr="00722641">
        <w:rPr>
          <w:lang w:val="en-US" w:eastAsia="ja-JP"/>
        </w:rPr>
        <w:t>48C-66A</w:t>
      </w:r>
      <w:r>
        <w:tab/>
      </w:r>
      <w:r>
        <w:fldChar w:fldCharType="begin"/>
      </w:r>
      <w:r>
        <w:instrText xml:space="preserve"> PAGEREF _Toc4068584 \h </w:instrText>
      </w:r>
      <w:r>
        <w:fldChar w:fldCharType="separate"/>
      </w:r>
      <w:r>
        <w:t>58</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1</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_Toc4068585 \h </w:instrText>
      </w:r>
      <w:r>
        <w:fldChar w:fldCharType="separate"/>
      </w:r>
      <w:r>
        <w:t>59</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1</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_Toc4068586 \h </w:instrText>
      </w:r>
      <w:r>
        <w:fldChar w:fldCharType="separate"/>
      </w:r>
      <w:r>
        <w:t>59</w:t>
      </w:r>
      <w:r>
        <w:fldChar w:fldCharType="end"/>
      </w:r>
    </w:p>
    <w:p w:rsidR="002D2A38" w:rsidRDefault="002D2A38">
      <w:pPr>
        <w:pStyle w:val="20"/>
        <w:rPr>
          <w:rFonts w:asciiTheme="minorHAnsi" w:eastAsiaTheme="minorEastAsia" w:hAnsiTheme="minorHAnsi" w:cstheme="minorBidi"/>
          <w:kern w:val="2"/>
          <w:szCs w:val="22"/>
          <w:lang w:val="en-US" w:eastAsia="ko-KR"/>
        </w:rPr>
      </w:pPr>
      <w:r>
        <w:t>7.2 LTE-A inter-band CA: Band 2 and Band 13 and Band 48 and Band 66 DL with 2 bands UL</w:t>
      </w:r>
      <w:r>
        <w:tab/>
      </w:r>
      <w:r>
        <w:fldChar w:fldCharType="begin"/>
      </w:r>
      <w:r>
        <w:instrText xml:space="preserve"> PAGEREF _Toc4068587 \h </w:instrText>
      </w:r>
      <w:r>
        <w:fldChar w:fldCharType="separate"/>
      </w:r>
      <w:r>
        <w:t>60</w:t>
      </w:r>
      <w:r>
        <w:fldChar w:fldCharType="end"/>
      </w:r>
    </w:p>
    <w:p w:rsidR="002D2A38" w:rsidRDefault="002D2A38">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_Toc4068588 \h </w:instrText>
      </w:r>
      <w:r>
        <w:fldChar w:fldCharType="separate"/>
      </w:r>
      <w:r>
        <w:t>60</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2</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_Toc4068589 \h </w:instrText>
      </w:r>
      <w:r>
        <w:fldChar w:fldCharType="separate"/>
      </w:r>
      <w:r>
        <w:t>60</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2</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CA_2A-13A and DL CA_</w:t>
      </w:r>
      <w:r>
        <w:rPr>
          <w:lang w:eastAsia="ja-JP"/>
        </w:rPr>
        <w:t>2</w:t>
      </w:r>
      <w:r>
        <w:rPr>
          <w:lang w:eastAsia="ko-KR"/>
        </w:rPr>
        <w:t>A-</w:t>
      </w:r>
      <w:r>
        <w:rPr>
          <w:lang w:eastAsia="ja-JP"/>
        </w:rPr>
        <w:t>13</w:t>
      </w:r>
      <w:r>
        <w:rPr>
          <w:lang w:eastAsia="ko-KR"/>
        </w:rPr>
        <w:t>A-</w:t>
      </w:r>
      <w:r w:rsidRPr="00722641">
        <w:rPr>
          <w:lang w:val="en-US" w:eastAsia="ja-JP"/>
        </w:rPr>
        <w:t>48A-48A-66A</w:t>
      </w:r>
      <w:r>
        <w:tab/>
      </w:r>
      <w:r>
        <w:fldChar w:fldCharType="begin"/>
      </w:r>
      <w:r>
        <w:instrText xml:space="preserve"> PAGEREF _Toc4068590 \h </w:instrText>
      </w:r>
      <w:r>
        <w:fldChar w:fldCharType="separate"/>
      </w:r>
      <w:r>
        <w:t>60</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2</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CA_13A-66A and DL CA_</w:t>
      </w:r>
      <w:r>
        <w:rPr>
          <w:lang w:eastAsia="ja-JP"/>
        </w:rPr>
        <w:t>2</w:t>
      </w:r>
      <w:r>
        <w:rPr>
          <w:lang w:eastAsia="ko-KR"/>
        </w:rPr>
        <w:t>A-</w:t>
      </w:r>
      <w:r>
        <w:rPr>
          <w:lang w:eastAsia="ja-JP"/>
        </w:rPr>
        <w:t>13</w:t>
      </w:r>
      <w:r>
        <w:rPr>
          <w:lang w:eastAsia="ko-KR"/>
        </w:rPr>
        <w:t>A-</w:t>
      </w:r>
      <w:r w:rsidRPr="00722641">
        <w:rPr>
          <w:lang w:val="en-US" w:eastAsia="ja-JP"/>
        </w:rPr>
        <w:t>48A-48A-66A</w:t>
      </w:r>
      <w:r>
        <w:tab/>
      </w:r>
      <w:r>
        <w:fldChar w:fldCharType="begin"/>
      </w:r>
      <w:r>
        <w:instrText xml:space="preserve"> PAGEREF _Toc4068591 \h </w:instrText>
      </w:r>
      <w:r>
        <w:fldChar w:fldCharType="separate"/>
      </w:r>
      <w:r>
        <w:t>61</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2</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_Toc4068592 \h </w:instrText>
      </w:r>
      <w:r>
        <w:fldChar w:fldCharType="separate"/>
      </w:r>
      <w:r>
        <w:t>62</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2</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_Toc4068593 \h </w:instrText>
      </w:r>
      <w:r>
        <w:fldChar w:fldCharType="separate"/>
      </w:r>
      <w:r>
        <w:t>62</w:t>
      </w:r>
      <w:r>
        <w:fldChar w:fldCharType="end"/>
      </w:r>
    </w:p>
    <w:p w:rsidR="002D2A38" w:rsidRDefault="002D2A38">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LTE Advanced Carrier Aggregation</w:t>
      </w:r>
      <w:r w:rsidRPr="00722641">
        <w:rPr>
          <w:rFonts w:eastAsia="맑은 고딕"/>
          <w:lang w:eastAsia="ko-KR"/>
        </w:rPr>
        <w:t xml:space="preserve">: </w:t>
      </w:r>
      <w:r>
        <w:t>Band</w:t>
      </w:r>
      <w:r w:rsidRPr="00722641">
        <w:rPr>
          <w:rFonts w:eastAsia="맑은 고딕"/>
          <w:lang w:eastAsia="ko-KR"/>
        </w:rPr>
        <w:t xml:space="preserve"> 1 and</w:t>
      </w:r>
      <w:r>
        <w:t xml:space="preserve"> </w:t>
      </w:r>
      <w:r w:rsidRPr="00722641">
        <w:rPr>
          <w:rFonts w:eastAsia="맑은 고딕"/>
          <w:lang w:eastAsia="ko-KR"/>
        </w:rPr>
        <w:t>Band 3</w:t>
      </w:r>
      <w:r>
        <w:t xml:space="preserve"> and Band </w:t>
      </w:r>
      <w:r w:rsidRPr="00722641">
        <w:rPr>
          <w:rFonts w:eastAsia="맑은 고딕"/>
          <w:lang w:eastAsia="ko-KR"/>
        </w:rPr>
        <w:t>41</w:t>
      </w:r>
      <w:r>
        <w:t xml:space="preserve"> and Band </w:t>
      </w:r>
      <w:r w:rsidRPr="00722641">
        <w:rPr>
          <w:rFonts w:eastAsia="맑은 고딕"/>
          <w:lang w:eastAsia="ko-KR"/>
        </w:rPr>
        <w:t>42 DL</w:t>
      </w:r>
      <w:r>
        <w:t xml:space="preserve"> </w:t>
      </w:r>
      <w:r w:rsidRPr="00722641">
        <w:rPr>
          <w:rFonts w:eastAsia="맑은 고딕"/>
          <w:lang w:eastAsia="ko-KR"/>
        </w:rPr>
        <w:t>with 2</w:t>
      </w:r>
      <w:r>
        <w:t xml:space="preserve"> bands UL</w:t>
      </w:r>
      <w:r>
        <w:tab/>
      </w:r>
      <w:r>
        <w:fldChar w:fldCharType="begin"/>
      </w:r>
      <w:r>
        <w:instrText xml:space="preserve"> PAGEREF _Toc4068594 \h </w:instrText>
      </w:r>
      <w:r>
        <w:fldChar w:fldCharType="separate"/>
      </w:r>
      <w:r>
        <w:t>62</w:t>
      </w:r>
      <w:r>
        <w:fldChar w:fldCharType="end"/>
      </w:r>
    </w:p>
    <w:p w:rsidR="002D2A38" w:rsidRDefault="002D2A38">
      <w:pPr>
        <w:pStyle w:val="31"/>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_Toc4068595 \h </w:instrText>
      </w:r>
      <w:r>
        <w:fldChar w:fldCharType="separate"/>
      </w:r>
      <w:r>
        <w:t>62</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3</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_Toc4068596 \h </w:instrText>
      </w:r>
      <w:r>
        <w:fldChar w:fldCharType="separate"/>
      </w:r>
      <w:r>
        <w:t>62</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3</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2 bands UL and DL CA_</w:t>
      </w:r>
      <w:r>
        <w:rPr>
          <w:lang w:eastAsia="ja-JP"/>
        </w:rPr>
        <w:t>1</w:t>
      </w:r>
      <w:r>
        <w:rPr>
          <w:lang w:eastAsia="ko-KR"/>
        </w:rPr>
        <w:t>-</w:t>
      </w:r>
      <w:r>
        <w:rPr>
          <w:lang w:eastAsia="ja-JP"/>
        </w:rPr>
        <w:t>3</w:t>
      </w:r>
      <w:r>
        <w:rPr>
          <w:lang w:eastAsia="ko-KR"/>
        </w:rPr>
        <w:t>-</w:t>
      </w:r>
      <w:r w:rsidRPr="00722641">
        <w:rPr>
          <w:lang w:val="en-US" w:eastAsia="ja-JP"/>
        </w:rPr>
        <w:t>41-42</w:t>
      </w:r>
      <w:r>
        <w:tab/>
      </w:r>
      <w:r>
        <w:fldChar w:fldCharType="begin"/>
      </w:r>
      <w:r>
        <w:instrText xml:space="preserve"> PAGEREF _Toc4068597 \h </w:instrText>
      </w:r>
      <w:r>
        <w:fldChar w:fldCharType="separate"/>
      </w:r>
      <w:r>
        <w:t>63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3</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_Toc4068598 \h </w:instrText>
      </w:r>
      <w:r>
        <w:fldChar w:fldCharType="separate"/>
      </w:r>
      <w:r>
        <w:t>63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3</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_Toc4068599 \h </w:instrText>
      </w:r>
      <w:r>
        <w:fldChar w:fldCharType="separate"/>
      </w:r>
      <w:r>
        <w:t>63</w:t>
      </w:r>
      <w:r>
        <w:fldChar w:fldCharType="end"/>
      </w:r>
    </w:p>
    <w:p w:rsidR="002D2A38" w:rsidRDefault="002D2A38">
      <w:pPr>
        <w:pStyle w:val="20"/>
        <w:rPr>
          <w:rFonts w:asciiTheme="minorHAnsi" w:eastAsiaTheme="minorEastAsia" w:hAnsiTheme="minorHAnsi" w:cstheme="minorBidi"/>
          <w:kern w:val="2"/>
          <w:szCs w:val="22"/>
          <w:lang w:val="en-US" w:eastAsia="ko-KR"/>
        </w:rPr>
      </w:pPr>
      <w:r>
        <w:t>7.4 LTE-A inter-band CA: Band 1 and Band 3 and Band 8 and Band 38 DL with 2 Bands UL</w:t>
      </w:r>
      <w:r>
        <w:tab/>
      </w:r>
      <w:r>
        <w:fldChar w:fldCharType="begin"/>
      </w:r>
      <w:r>
        <w:instrText xml:space="preserve"> PAGEREF _Toc4068600 \h </w:instrText>
      </w:r>
      <w:r>
        <w:fldChar w:fldCharType="separate"/>
      </w:r>
      <w:r>
        <w:t>63</w:t>
      </w:r>
      <w:r>
        <w:fldChar w:fldCharType="end"/>
      </w:r>
    </w:p>
    <w:p w:rsidR="002D2A38" w:rsidRDefault="002D2A38">
      <w:pPr>
        <w:pStyle w:val="31"/>
        <w:rPr>
          <w:rFonts w:asciiTheme="minorHAnsi" w:eastAsiaTheme="minorEastAsia" w:hAnsiTheme="minorHAnsi" w:cstheme="minorBidi"/>
          <w:kern w:val="2"/>
          <w:szCs w:val="22"/>
          <w:lang w:val="en-US" w:eastAsia="ko-KR"/>
        </w:rPr>
      </w:pPr>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_Toc4068601 \h </w:instrText>
      </w:r>
      <w:r>
        <w:fldChar w:fldCharType="separate"/>
      </w:r>
      <w:r>
        <w:t>63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4</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_Toc4068602 \h </w:instrText>
      </w:r>
      <w:r>
        <w:fldChar w:fldCharType="separate"/>
      </w:r>
      <w:r>
        <w:t>63</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4</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w:t>
      </w:r>
      <w:r w:rsidRPr="00722641">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722641">
        <w:rPr>
          <w:lang w:val="en-US" w:eastAsia="ja-JP"/>
        </w:rPr>
        <w:t>38A</w:t>
      </w:r>
      <w:r>
        <w:tab/>
      </w:r>
      <w:r>
        <w:fldChar w:fldCharType="begin"/>
      </w:r>
      <w:r>
        <w:instrText xml:space="preserve"> PAGEREF _Toc4068603 \h </w:instrText>
      </w:r>
      <w:r>
        <w:fldChar w:fldCharType="separate"/>
      </w:r>
      <w:r>
        <w:t>64</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4</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_Toc4068604 \h </w:instrText>
      </w:r>
      <w:r>
        <w:fldChar w:fldCharType="separate"/>
      </w:r>
      <w:r>
        <w:t>65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4</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_Toc4068605 \h </w:instrText>
      </w:r>
      <w:r>
        <w:fldChar w:fldCharType="separate"/>
      </w:r>
      <w:r>
        <w:t>65</w:t>
      </w:r>
      <w:r>
        <w:fldChar w:fldCharType="end"/>
      </w:r>
    </w:p>
    <w:p w:rsidR="002D2A38" w:rsidRDefault="002D2A38">
      <w:pPr>
        <w:pStyle w:val="20"/>
        <w:rPr>
          <w:rFonts w:asciiTheme="minorHAnsi" w:eastAsiaTheme="minorEastAsia" w:hAnsiTheme="minorHAnsi" w:cstheme="minorBidi"/>
          <w:kern w:val="2"/>
          <w:szCs w:val="22"/>
          <w:lang w:val="en-US" w:eastAsia="ko-KR"/>
        </w:rPr>
      </w:pPr>
      <w:r>
        <w:t>7.5 LTE-A inter-band CA: Band 1 and Band 3 and Band 8 and Band 38 DL with UL CA_1A-8A</w:t>
      </w:r>
      <w:r>
        <w:tab/>
      </w:r>
      <w:r>
        <w:fldChar w:fldCharType="begin"/>
      </w:r>
      <w:r>
        <w:instrText xml:space="preserve"> PAGEREF _Toc4068606 \h </w:instrText>
      </w:r>
      <w:r>
        <w:fldChar w:fldCharType="separate"/>
      </w:r>
      <w:r>
        <w:t>65</w:t>
      </w:r>
      <w:r>
        <w:fldChar w:fldCharType="end"/>
      </w:r>
    </w:p>
    <w:p w:rsidR="002D2A38" w:rsidRDefault="002D2A38">
      <w:pPr>
        <w:pStyle w:val="31"/>
        <w:rPr>
          <w:rFonts w:asciiTheme="minorHAnsi" w:eastAsiaTheme="minorEastAsia" w:hAnsiTheme="minorHAnsi" w:cstheme="minorBidi"/>
          <w:kern w:val="2"/>
          <w:szCs w:val="22"/>
          <w:lang w:val="en-US" w:eastAsia="ko-KR"/>
        </w:rPr>
      </w:pPr>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_Toc4068607 \h </w:instrText>
      </w:r>
      <w:r>
        <w:fldChar w:fldCharType="separate"/>
      </w:r>
      <w:r>
        <w:t>65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5</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_Toc4068608 \h </w:instrText>
      </w:r>
      <w:r>
        <w:fldChar w:fldCharType="separate"/>
      </w:r>
      <w:r>
        <w:t>65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5</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w:t>
      </w:r>
      <w:r w:rsidRPr="00722641">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722641">
        <w:rPr>
          <w:lang w:val="en-US" w:eastAsia="ja-JP"/>
        </w:rPr>
        <w:t>38A</w:t>
      </w:r>
      <w:r>
        <w:tab/>
      </w:r>
      <w:r>
        <w:fldChar w:fldCharType="begin"/>
      </w:r>
      <w:r>
        <w:instrText xml:space="preserve"> PAGEREF _Toc4068609 \h </w:instrText>
      </w:r>
      <w:r>
        <w:fldChar w:fldCharType="separate"/>
      </w:r>
      <w:r>
        <w:t>65</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5</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_Toc4068610 \h </w:instrText>
      </w:r>
      <w:r>
        <w:fldChar w:fldCharType="separate"/>
      </w:r>
      <w:r>
        <w:t>67</w:t>
      </w:r>
      <w:r>
        <w:fldChar w:fldCharType="end"/>
      </w:r>
    </w:p>
    <w:p w:rsidR="002D2A38" w:rsidRDefault="002D2A38">
      <w:pPr>
        <w:pStyle w:val="41"/>
        <w:rPr>
          <w:rFonts w:asciiTheme="minorHAnsi" w:eastAsiaTheme="minorEastAsia" w:hAnsiTheme="minorHAnsi" w:cstheme="minorBidi"/>
          <w:kern w:val="2"/>
          <w:szCs w:val="22"/>
          <w:lang w:val="en-US" w:eastAsia="ko-KR"/>
        </w:rPr>
      </w:pPr>
      <w:r w:rsidRPr="00722641">
        <w:rPr>
          <w:lang w:val="en-US" w:eastAsia="ja-JP"/>
        </w:rPr>
        <w:t>7</w:t>
      </w:r>
      <w:r w:rsidRPr="00722641">
        <w:rPr>
          <w:lang w:val="en-US"/>
        </w:rPr>
        <w:t>.</w:t>
      </w:r>
      <w:r w:rsidRPr="00722641">
        <w:rPr>
          <w:lang w:val="en-US" w:eastAsia="ja-JP"/>
        </w:rPr>
        <w:t>5</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_Toc4068611 \h </w:instrText>
      </w:r>
      <w:r>
        <w:fldChar w:fldCharType="separate"/>
      </w:r>
      <w:r>
        <w:t>67</w:t>
      </w:r>
      <w:r>
        <w:fldChar w:fldCharType="end"/>
      </w:r>
    </w:p>
    <w:p w:rsidR="002D2A38" w:rsidRDefault="002D2A38">
      <w:pPr>
        <w:pStyle w:val="11"/>
        <w:rPr>
          <w:rFonts w:asciiTheme="minorHAnsi" w:eastAsiaTheme="minorEastAsia" w:hAnsiTheme="minorHAnsi" w:cstheme="minorBidi"/>
          <w:kern w:val="2"/>
          <w:sz w:val="20"/>
          <w:szCs w:val="22"/>
          <w:lang w:val="en-US" w:eastAsia="ko-KR"/>
        </w:rPr>
      </w:pPr>
      <w:r w:rsidRPr="00722641">
        <w:rPr>
          <w:lang w:val="en-US"/>
        </w:rPr>
        <w:t>8</w:t>
      </w:r>
      <w:r>
        <w:rPr>
          <w:rFonts w:asciiTheme="minorHAnsi" w:eastAsiaTheme="minorEastAsia" w:hAnsiTheme="minorHAnsi" w:cstheme="minorBidi"/>
          <w:kern w:val="2"/>
          <w:sz w:val="20"/>
          <w:szCs w:val="22"/>
          <w:lang w:val="en-US" w:eastAsia="ko-KR"/>
        </w:rPr>
        <w:tab/>
      </w:r>
      <w:r w:rsidRPr="00722641">
        <w:rPr>
          <w:lang w:val="en-US"/>
        </w:rPr>
        <w:t xml:space="preserve"> LTE </w:t>
      </w:r>
      <w:r w:rsidRPr="00722641">
        <w:rPr>
          <w:rFonts w:eastAsia="맑은 고딕"/>
          <w:lang w:val="en-US" w:eastAsia="ko-KR"/>
        </w:rPr>
        <w:t>5 bands DL/</w:t>
      </w:r>
      <w:r w:rsidRPr="00722641">
        <w:rPr>
          <w:lang w:val="en-US"/>
        </w:rPr>
        <w:t>2 bands UL Int</w:t>
      </w:r>
      <w:r w:rsidRPr="00722641">
        <w:rPr>
          <w:rFonts w:eastAsia="맑은 고딕"/>
          <w:lang w:val="en-US" w:eastAsia="ko-KR"/>
        </w:rPr>
        <w:t>er</w:t>
      </w:r>
      <w:r w:rsidRPr="00722641">
        <w:rPr>
          <w:lang w:val="en-US"/>
        </w:rPr>
        <w:t>-Band Carrier Aggregation: Specific Band Combination Part</w:t>
      </w:r>
      <w:r>
        <w:tab/>
      </w:r>
      <w:r>
        <w:fldChar w:fldCharType="begin"/>
      </w:r>
      <w:r>
        <w:instrText xml:space="preserve"> PAGEREF _Toc4068612 \h </w:instrText>
      </w:r>
      <w:r>
        <w:fldChar w:fldCharType="separate"/>
      </w:r>
      <w:r>
        <w:t>67</w:t>
      </w:r>
      <w:r>
        <w:fldChar w:fldCharType="end"/>
      </w:r>
    </w:p>
    <w:p w:rsidR="002D2A38" w:rsidRDefault="002D2A38">
      <w:pPr>
        <w:pStyle w:val="20"/>
        <w:rPr>
          <w:rFonts w:asciiTheme="minorHAnsi" w:eastAsiaTheme="minorEastAsia" w:hAnsiTheme="minorHAnsi" w:cstheme="minorBidi"/>
          <w:kern w:val="2"/>
          <w:szCs w:val="22"/>
          <w:lang w:val="en-US" w:eastAsia="ko-KR"/>
        </w:rPr>
      </w:pPr>
      <w:r w:rsidRPr="00722641">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722641">
        <w:rPr>
          <w:rFonts w:eastAsia="맑은 고딕"/>
          <w:lang w:eastAsia="ko-KR"/>
        </w:rPr>
        <w:t xml:space="preserve">: </w:t>
      </w:r>
      <w:r>
        <w:t>Band</w:t>
      </w:r>
      <w:r w:rsidRPr="00722641">
        <w:rPr>
          <w:rFonts w:eastAsia="맑은 고딕"/>
          <w:lang w:eastAsia="ko-KR"/>
        </w:rPr>
        <w:t xml:space="preserve"> V and Band W and</w:t>
      </w:r>
      <w:r>
        <w:t xml:space="preserve"> </w:t>
      </w:r>
      <w:r w:rsidRPr="00722641">
        <w:rPr>
          <w:rFonts w:eastAsia="맑은 고딕"/>
          <w:lang w:eastAsia="ko-KR"/>
        </w:rPr>
        <w:t>Band X</w:t>
      </w:r>
      <w:r>
        <w:t xml:space="preserve"> and Band </w:t>
      </w:r>
      <w:r w:rsidRPr="00722641">
        <w:rPr>
          <w:rFonts w:eastAsia="맑은 고딕"/>
          <w:lang w:eastAsia="ko-KR"/>
        </w:rPr>
        <w:t>Y</w:t>
      </w:r>
      <w:r>
        <w:t xml:space="preserve"> and Band </w:t>
      </w:r>
      <w:r w:rsidRPr="00722641">
        <w:rPr>
          <w:rFonts w:eastAsia="맑은 고딕"/>
          <w:lang w:eastAsia="ko-KR"/>
        </w:rPr>
        <w:t>Z</w:t>
      </w:r>
      <w:r>
        <w:t xml:space="preserve"> </w:t>
      </w:r>
      <w:r w:rsidRPr="00722641">
        <w:rPr>
          <w:rFonts w:eastAsia="맑은 고딕"/>
          <w:lang w:eastAsia="ko-KR"/>
        </w:rPr>
        <w:t>with 2</w:t>
      </w:r>
      <w:r>
        <w:t xml:space="preserve"> bands UL</w:t>
      </w:r>
      <w:r>
        <w:tab/>
      </w:r>
      <w:r>
        <w:fldChar w:fldCharType="begin"/>
      </w:r>
      <w:r>
        <w:instrText xml:space="preserve"> PAGEREF _Toc4068613 \h </w:instrText>
      </w:r>
      <w:r>
        <w:fldChar w:fldCharType="separate"/>
      </w:r>
      <w:r>
        <w:t>67</w:t>
      </w:r>
      <w:r>
        <w:fldChar w:fldCharType="end"/>
      </w:r>
    </w:p>
    <w:p w:rsidR="002D2A38" w:rsidRDefault="002D2A38">
      <w:pPr>
        <w:pStyle w:val="11"/>
        <w:rPr>
          <w:rFonts w:asciiTheme="minorHAnsi" w:eastAsiaTheme="minorEastAsia" w:hAnsiTheme="minorHAnsi" w:cstheme="minorBidi"/>
          <w:kern w:val="2"/>
          <w:sz w:val="20"/>
          <w:szCs w:val="22"/>
          <w:lang w:val="en-US" w:eastAsia="ko-KR"/>
        </w:rPr>
      </w:pPr>
      <w:r>
        <w:t xml:space="preserve">Annex A: </w:t>
      </w:r>
      <w:r w:rsidRPr="00722641">
        <w:rPr>
          <w:rFonts w:cs="Arial"/>
        </w:rPr>
        <w:t>Change history</w:t>
      </w:r>
      <w:r>
        <w:tab/>
      </w:r>
      <w:r>
        <w:fldChar w:fldCharType="begin"/>
      </w:r>
      <w:r>
        <w:instrText xml:space="preserve"> PAGEREF _Toc4068614 \h </w:instrText>
      </w:r>
      <w:r>
        <w:fldChar w:fldCharType="separate"/>
      </w:r>
      <w:r>
        <w:t>68</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4068468"/>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4068469"/>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136"/>
        </w:trPr>
        <w:tc>
          <w:tcPr>
            <w:tcW w:w="739"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CA_2A-5A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tcBorders>
              <w:bottom w:val="nil"/>
            </w:tcBorders>
            <w:vAlign w:val="center"/>
          </w:tcPr>
          <w:p w:rsidR="00883EB0" w:rsidRPr="00A24370" w:rsidRDefault="00883EB0" w:rsidP="00063F7A">
            <w:pPr>
              <w:pStyle w:val="TAH"/>
              <w:rPr>
                <w:rFonts w:eastAsia="MS Mincho" w:cs="Arial"/>
                <w:b w:val="0"/>
                <w:lang w:eastAsia="ja-JP"/>
              </w:rPr>
            </w:pPr>
          </w:p>
        </w:tc>
        <w:tc>
          <w:tcPr>
            <w:tcW w:w="727" w:type="pct"/>
            <w:tcBorders>
              <w:bottom w:val="nil"/>
            </w:tcBorders>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80</w:t>
            </w:r>
          </w:p>
        </w:tc>
        <w:tc>
          <w:tcPr>
            <w:tcW w:w="727" w:type="pct"/>
            <w:vMerge w:val="restart"/>
            <w:tcBorders>
              <w:top w:val="nil"/>
            </w:tcBorders>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tcBorders>
              <w:top w:val="nil"/>
            </w:tcBorders>
            <w:vAlign w:val="center"/>
          </w:tcPr>
          <w:p w:rsidR="00883EB0" w:rsidRPr="00A24370" w:rsidRDefault="00883EB0" w:rsidP="00063F7A">
            <w:pPr>
              <w:pStyle w:val="TAH"/>
              <w:rPr>
                <w:rFonts w:eastAsia="MS Mincho" w:cs="Arial"/>
                <w:b w:val="0"/>
                <w:lang w:eastAsia="ja-JP"/>
              </w:rPr>
            </w:pPr>
          </w:p>
        </w:tc>
        <w:tc>
          <w:tcPr>
            <w:tcW w:w="727" w:type="pct"/>
            <w:vMerge/>
            <w:tcBorders>
              <w:top w:val="nil"/>
            </w:tcBorders>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941F0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p w:rsidR="00883EB0" w:rsidRPr="00704CD9" w:rsidRDefault="00883EB0" w:rsidP="002D2A38">
      <w:pPr>
        <w:rPr>
          <w:b/>
        </w:rPr>
      </w:pPr>
    </w:p>
    <w:p w:rsidR="00D148CE" w:rsidRDefault="00D148CE" w:rsidP="00D148CE"/>
    <w:p w:rsidR="0015070B" w:rsidRPr="00D148CE" w:rsidRDefault="0015070B" w:rsidP="00D148CE"/>
    <w:p w:rsidR="00107852" w:rsidRDefault="00107852" w:rsidP="00107852">
      <w:pPr>
        <w:pStyle w:val="ad"/>
        <w:keepNext/>
        <w:jc w:val="center"/>
      </w:pPr>
      <w:r>
        <w:lastRenderedPageBreak/>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554"/>
        <w:gridCol w:w="860"/>
        <w:gridCol w:w="565"/>
        <w:gridCol w:w="567"/>
        <w:gridCol w:w="567"/>
        <w:gridCol w:w="569"/>
        <w:gridCol w:w="567"/>
        <w:gridCol w:w="575"/>
        <w:gridCol w:w="1275"/>
        <w:gridCol w:w="1402"/>
      </w:tblGrid>
      <w:tr w:rsidR="00883EB0" w:rsidRPr="00E76EB6" w:rsidTr="002D2A38">
        <w:tc>
          <w:tcPr>
            <w:tcW w:w="5000" w:type="pct"/>
            <w:gridSpan w:val="11"/>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883EB0" w:rsidRPr="00E76EB6" w:rsidTr="002D2A38">
        <w:tc>
          <w:tcPr>
            <w:tcW w:w="714" w:type="pct"/>
            <w:vAlign w:val="center"/>
          </w:tcPr>
          <w:p w:rsidR="00883EB0" w:rsidRPr="00E76EB6" w:rsidRDefault="00883EB0" w:rsidP="00883EB0">
            <w:pPr>
              <w:pStyle w:val="TAH"/>
              <w:rPr>
                <w:rFonts w:cs="Arial"/>
              </w:rPr>
            </w:pPr>
            <w:r w:rsidRPr="00E76EB6">
              <w:rPr>
                <w:rFonts w:cs="Arial"/>
              </w:rPr>
              <w:t>E-UTRA CA Configuration</w:t>
            </w:r>
          </w:p>
        </w:tc>
        <w:tc>
          <w:tcPr>
            <w:tcW w:w="783"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3" w:type="pct"/>
            <w:vAlign w:val="center"/>
          </w:tcPr>
          <w:p w:rsidR="00883EB0" w:rsidRPr="00E76EB6" w:rsidRDefault="00883EB0" w:rsidP="00883EB0">
            <w:pPr>
              <w:pStyle w:val="TAH"/>
              <w:rPr>
                <w:rFonts w:cs="Arial"/>
              </w:rPr>
            </w:pPr>
            <w:r w:rsidRPr="00E76EB6">
              <w:rPr>
                <w:rFonts w:cs="Arial"/>
              </w:rPr>
              <w:t>E-UTRA Bands</w:t>
            </w:r>
          </w:p>
        </w:tc>
        <w:tc>
          <w:tcPr>
            <w:tcW w:w="285"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287"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0"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643"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708" w:type="pct"/>
            <w:vAlign w:val="center"/>
          </w:tcPr>
          <w:p w:rsidR="00883EB0" w:rsidRPr="00E76EB6" w:rsidRDefault="00883EB0" w:rsidP="00883EB0">
            <w:pPr>
              <w:pStyle w:val="TAH"/>
              <w:rPr>
                <w:rFonts w:cs="Arial"/>
              </w:rPr>
            </w:pPr>
            <w:r w:rsidRPr="00E76EB6">
              <w:rPr>
                <w:rFonts w:cs="Arial"/>
              </w:rPr>
              <w:t>Bandwidth combination set</w:t>
            </w:r>
          </w:p>
        </w:tc>
      </w:tr>
      <w:tr w:rsidR="00883EB0" w:rsidRPr="00B617C3" w:rsidTr="002D2A38">
        <w:trPr>
          <w:trHeight w:val="197"/>
        </w:trPr>
        <w:tc>
          <w:tcPr>
            <w:tcW w:w="714"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3"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709"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883EB0" w:rsidRPr="00B617C3" w:rsidTr="002D2A38">
        <w:trPr>
          <w:trHeight w:val="209"/>
        </w:trPr>
        <w:tc>
          <w:tcPr>
            <w:tcW w:w="714" w:type="pct"/>
            <w:vMerge/>
            <w:vAlign w:val="center"/>
          </w:tcPr>
          <w:p w:rsidR="00883EB0" w:rsidRPr="00B617C3" w:rsidRDefault="00883EB0" w:rsidP="00063F7A">
            <w:pPr>
              <w:pStyle w:val="TAC"/>
              <w:rPr>
                <w:rFonts w:cs="Arial"/>
                <w:color w:val="000000"/>
                <w:szCs w:val="18"/>
              </w:rPr>
            </w:pPr>
          </w:p>
        </w:tc>
        <w:tc>
          <w:tcPr>
            <w:tcW w:w="783" w:type="pct"/>
            <w:vMerge/>
            <w:vAlign w:val="center"/>
          </w:tcPr>
          <w:p w:rsidR="00883EB0" w:rsidRPr="00B617C3" w:rsidRDefault="00883EB0" w:rsidP="00063F7A">
            <w:pPr>
              <w:pStyle w:val="TAC"/>
              <w:rPr>
                <w:rFonts w:cs="Arial"/>
                <w:color w:val="000000"/>
                <w:szCs w:val="18"/>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7"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6" w:type="pct"/>
            <w:shd w:val="clear" w:color="auto" w:fill="auto"/>
            <w:vAlign w:val="center"/>
          </w:tcPr>
          <w:p w:rsidR="00883EB0" w:rsidRPr="00B26E06" w:rsidRDefault="00883EB0" w:rsidP="00063F7A">
            <w:pPr>
              <w:pStyle w:val="TAC"/>
              <w:rPr>
                <w:rFonts w:cs="Arial"/>
                <w:szCs w:val="18"/>
              </w:rPr>
            </w:pPr>
          </w:p>
        </w:tc>
        <w:tc>
          <w:tcPr>
            <w:tcW w:w="290" w:type="pct"/>
            <w:shd w:val="clear" w:color="auto" w:fill="auto"/>
            <w:vAlign w:val="center"/>
          </w:tcPr>
          <w:p w:rsidR="00883EB0" w:rsidRPr="00B26E06" w:rsidRDefault="00883EB0" w:rsidP="00063F7A">
            <w:pPr>
              <w:pStyle w:val="TAC"/>
              <w:rPr>
                <w:rFonts w:cs="Arial"/>
                <w:szCs w:val="18"/>
              </w:rPr>
            </w:pP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pStyle w:val="TAC"/>
              <w:rPr>
                <w:rFonts w:cs="Arial"/>
                <w:szCs w:val="18"/>
              </w:rPr>
            </w:pPr>
          </w:p>
        </w:tc>
      </w:tr>
      <w:tr w:rsidR="00883EB0" w:rsidRPr="00B617C3" w:rsidTr="002D2A38">
        <w:trPr>
          <w:trHeight w:val="21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19"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B617C3" w:rsidTr="002D2A38">
        <w:trPr>
          <w:trHeight w:val="18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B617C3" w:rsidTr="002D2A38">
        <w:trPr>
          <w:trHeight w:val="197"/>
        </w:trPr>
        <w:tc>
          <w:tcPr>
            <w:tcW w:w="714"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3"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709"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883EB0" w:rsidRPr="00B617C3" w:rsidTr="002D2A38">
        <w:trPr>
          <w:trHeight w:val="209"/>
        </w:trPr>
        <w:tc>
          <w:tcPr>
            <w:tcW w:w="714" w:type="pct"/>
            <w:vMerge/>
            <w:vAlign w:val="center"/>
          </w:tcPr>
          <w:p w:rsidR="00883EB0" w:rsidRPr="00B617C3" w:rsidRDefault="00883EB0" w:rsidP="00063F7A">
            <w:pPr>
              <w:pStyle w:val="TAC"/>
              <w:rPr>
                <w:rFonts w:cs="Arial"/>
                <w:color w:val="000000"/>
                <w:szCs w:val="18"/>
              </w:rPr>
            </w:pPr>
          </w:p>
        </w:tc>
        <w:tc>
          <w:tcPr>
            <w:tcW w:w="783" w:type="pct"/>
            <w:vMerge/>
            <w:vAlign w:val="center"/>
          </w:tcPr>
          <w:p w:rsidR="00883EB0" w:rsidRPr="00B617C3" w:rsidRDefault="00883EB0" w:rsidP="00063F7A">
            <w:pPr>
              <w:pStyle w:val="TAC"/>
              <w:rPr>
                <w:rFonts w:cs="Arial"/>
                <w:color w:val="000000"/>
                <w:szCs w:val="18"/>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7"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286" w:type="pct"/>
            <w:shd w:val="clear" w:color="auto" w:fill="auto"/>
            <w:vAlign w:val="center"/>
          </w:tcPr>
          <w:p w:rsidR="00883EB0" w:rsidRPr="00B26E06" w:rsidRDefault="00883EB0" w:rsidP="00063F7A">
            <w:pPr>
              <w:pStyle w:val="TAC"/>
              <w:rPr>
                <w:rFonts w:cs="Arial"/>
                <w:szCs w:val="18"/>
              </w:rPr>
            </w:pPr>
          </w:p>
        </w:tc>
        <w:tc>
          <w:tcPr>
            <w:tcW w:w="290" w:type="pct"/>
            <w:shd w:val="clear" w:color="auto" w:fill="auto"/>
            <w:vAlign w:val="center"/>
          </w:tcPr>
          <w:p w:rsidR="00883EB0" w:rsidRPr="00B26E06" w:rsidRDefault="00883EB0" w:rsidP="00063F7A">
            <w:pPr>
              <w:pStyle w:val="TAC"/>
              <w:rPr>
                <w:rFonts w:cs="Arial"/>
                <w:szCs w:val="18"/>
              </w:rPr>
            </w:pP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pStyle w:val="TAC"/>
              <w:rPr>
                <w:rFonts w:cs="Arial"/>
                <w:szCs w:val="18"/>
              </w:rPr>
            </w:pPr>
          </w:p>
        </w:tc>
      </w:tr>
      <w:tr w:rsidR="00883EB0" w:rsidRPr="00B617C3" w:rsidTr="002D2A38">
        <w:trPr>
          <w:trHeight w:val="21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19"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B617C3" w:rsidTr="002D2A38">
        <w:trPr>
          <w:trHeight w:val="187"/>
        </w:trPr>
        <w:tc>
          <w:tcPr>
            <w:tcW w:w="714" w:type="pct"/>
            <w:vMerge/>
            <w:vAlign w:val="center"/>
          </w:tcPr>
          <w:p w:rsidR="00883EB0" w:rsidRPr="00B617C3" w:rsidRDefault="00883EB0" w:rsidP="00063F7A">
            <w:pPr>
              <w:pStyle w:val="TAC"/>
              <w:rPr>
                <w:rFonts w:cs="Arial"/>
                <w:szCs w:val="18"/>
                <w:lang w:eastAsia="zh-CN"/>
              </w:rPr>
            </w:pPr>
          </w:p>
        </w:tc>
        <w:tc>
          <w:tcPr>
            <w:tcW w:w="783" w:type="pct"/>
            <w:vMerge/>
            <w:vAlign w:val="center"/>
          </w:tcPr>
          <w:p w:rsidR="00883EB0" w:rsidRPr="00B617C3" w:rsidRDefault="00883EB0" w:rsidP="00063F7A">
            <w:pPr>
              <w:pStyle w:val="TAC"/>
              <w:rPr>
                <w:rFonts w:cs="Arial"/>
                <w:szCs w:val="18"/>
                <w:lang w:eastAsia="zh-CN"/>
              </w:rPr>
            </w:pPr>
          </w:p>
        </w:tc>
        <w:tc>
          <w:tcPr>
            <w:tcW w:w="431"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7"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0"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43" w:type="pct"/>
            <w:vMerge/>
            <w:vAlign w:val="center"/>
          </w:tcPr>
          <w:p w:rsidR="00883EB0" w:rsidRPr="00B617C3" w:rsidRDefault="00883EB0" w:rsidP="00063F7A">
            <w:pPr>
              <w:pStyle w:val="TAC"/>
              <w:rPr>
                <w:rFonts w:cs="Arial"/>
                <w:szCs w:val="18"/>
              </w:rPr>
            </w:pPr>
          </w:p>
        </w:tc>
        <w:tc>
          <w:tcPr>
            <w:tcW w:w="709" w:type="pct"/>
            <w:vMerge/>
            <w:vAlign w:val="center"/>
          </w:tcPr>
          <w:p w:rsidR="00883EB0" w:rsidRPr="00B617C3" w:rsidRDefault="00883EB0" w:rsidP="00063F7A">
            <w:pPr>
              <w:spacing w:after="200" w:line="276" w:lineRule="auto"/>
              <w:rPr>
                <w:rFonts w:ascii="Arial" w:hAnsi="Arial" w:cs="Arial"/>
                <w:sz w:val="18"/>
                <w:szCs w:val="18"/>
              </w:rPr>
            </w:pPr>
          </w:p>
        </w:tc>
      </w:tr>
      <w:tr w:rsidR="00883EB0" w:rsidRPr="003E08D4" w:rsidTr="002D2A38">
        <w:trPr>
          <w:trHeight w:val="210"/>
        </w:trPr>
        <w:tc>
          <w:tcPr>
            <w:tcW w:w="714"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3"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1"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43"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709"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83EB0" w:rsidRPr="003E08D4" w:rsidTr="002D2A38">
        <w:trPr>
          <w:trHeight w:val="210"/>
        </w:trPr>
        <w:tc>
          <w:tcPr>
            <w:tcW w:w="714" w:type="pct"/>
            <w:vMerge/>
            <w:vAlign w:val="center"/>
          </w:tcPr>
          <w:p w:rsidR="00883EB0" w:rsidRPr="00F43E36" w:rsidRDefault="00883EB0" w:rsidP="00063F7A">
            <w:pPr>
              <w:pStyle w:val="TAH"/>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p>
        </w:tc>
        <w:tc>
          <w:tcPr>
            <w:tcW w:w="290" w:type="pct"/>
            <w:vAlign w:val="center"/>
          </w:tcPr>
          <w:p w:rsidR="00883EB0" w:rsidRPr="00F43E36" w:rsidRDefault="00883EB0" w:rsidP="00063F7A">
            <w:pPr>
              <w:pStyle w:val="TAH"/>
              <w:rPr>
                <w:rFonts w:eastAsia="맑은 고딕" w:cs="Arial"/>
                <w:b w:val="0"/>
                <w:lang w:eastAsia="ko-KR"/>
              </w:rPr>
            </w:pP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3"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43"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709"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883EB0" w:rsidRPr="003E08D4" w:rsidTr="002D2A38">
        <w:trPr>
          <w:trHeight w:val="210"/>
        </w:trPr>
        <w:tc>
          <w:tcPr>
            <w:tcW w:w="714" w:type="pct"/>
            <w:vMerge/>
            <w:vAlign w:val="center"/>
          </w:tcPr>
          <w:p w:rsidR="00883EB0" w:rsidRPr="00F43E36" w:rsidRDefault="00883EB0" w:rsidP="00063F7A">
            <w:pPr>
              <w:pStyle w:val="TAH"/>
              <w:jc w:val="left"/>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19"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jc w:val="left"/>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3E08D4" w:rsidTr="002D2A38">
        <w:trPr>
          <w:trHeight w:val="210"/>
        </w:trPr>
        <w:tc>
          <w:tcPr>
            <w:tcW w:w="714" w:type="pct"/>
            <w:vMerge/>
            <w:vAlign w:val="center"/>
          </w:tcPr>
          <w:p w:rsidR="00883EB0" w:rsidRPr="00F43E36" w:rsidRDefault="00883EB0" w:rsidP="00063F7A">
            <w:pPr>
              <w:pStyle w:val="TAH"/>
              <w:jc w:val="left"/>
              <w:rPr>
                <w:rFonts w:eastAsia="MS Mincho" w:cs="Arial"/>
                <w:b w:val="0"/>
                <w:lang w:eastAsia="ja-JP"/>
              </w:rPr>
            </w:pPr>
          </w:p>
        </w:tc>
        <w:tc>
          <w:tcPr>
            <w:tcW w:w="783" w:type="pct"/>
            <w:vMerge/>
            <w:vAlign w:val="center"/>
          </w:tcPr>
          <w:p w:rsidR="00883EB0" w:rsidRPr="00957F65" w:rsidRDefault="00883EB0" w:rsidP="00063F7A">
            <w:pPr>
              <w:pStyle w:val="TAC"/>
              <w:rPr>
                <w:rFonts w:eastAsia="MS Mincho" w:cs="Arial"/>
                <w:color w:val="000000"/>
                <w:lang w:eastAsia="ja-JP"/>
              </w:rPr>
            </w:pPr>
          </w:p>
        </w:tc>
        <w:tc>
          <w:tcPr>
            <w:tcW w:w="431"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7"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0"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43" w:type="pct"/>
            <w:vMerge/>
            <w:vAlign w:val="center"/>
          </w:tcPr>
          <w:p w:rsidR="00883EB0" w:rsidRDefault="00883EB0" w:rsidP="00063F7A">
            <w:pPr>
              <w:pStyle w:val="TAH"/>
              <w:rPr>
                <w:rFonts w:eastAsia="맑은 고딕" w:cs="Arial"/>
                <w:b w:val="0"/>
                <w:lang w:eastAsia="ko-KR"/>
              </w:rPr>
            </w:pPr>
          </w:p>
        </w:tc>
        <w:tc>
          <w:tcPr>
            <w:tcW w:w="709" w:type="pct"/>
            <w:vMerge/>
            <w:vAlign w:val="center"/>
          </w:tcPr>
          <w:p w:rsidR="00883EB0" w:rsidRPr="00957F65" w:rsidRDefault="00883EB0" w:rsidP="00063F7A">
            <w:pPr>
              <w:pStyle w:val="TAH"/>
              <w:rPr>
                <w:rFonts w:eastAsia="맑은 고딕" w:cs="Arial"/>
                <w:b w:val="0"/>
                <w:lang w:eastAsia="ko-KR"/>
              </w:rPr>
            </w:pPr>
          </w:p>
        </w:tc>
      </w:tr>
      <w:tr w:rsidR="00883EB0" w:rsidRPr="00DB0514" w:rsidTr="002D2A38">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3"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1"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709"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883EB0" w:rsidRPr="00DB0514" w:rsidTr="002D2A38">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1"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ign w:val="center"/>
          </w:tcPr>
          <w:p w:rsidR="00883EB0" w:rsidRPr="000113A3" w:rsidRDefault="00883EB0" w:rsidP="00063F7A">
            <w:pPr>
              <w:pStyle w:val="TAL"/>
              <w:jc w:val="center"/>
              <w:rPr>
                <w:rFonts w:cs="Arial"/>
                <w:szCs w:val="18"/>
              </w:rPr>
            </w:pPr>
          </w:p>
        </w:tc>
        <w:tc>
          <w:tcPr>
            <w:tcW w:w="709" w:type="pct"/>
            <w:vMerge/>
            <w:vAlign w:val="center"/>
          </w:tcPr>
          <w:p w:rsidR="00883EB0" w:rsidRPr="000113A3" w:rsidRDefault="00883EB0" w:rsidP="00063F7A">
            <w:pPr>
              <w:pStyle w:val="TAL"/>
              <w:jc w:val="center"/>
              <w:rPr>
                <w:rFonts w:cs="Arial"/>
                <w:szCs w:val="18"/>
              </w:rPr>
            </w:pPr>
          </w:p>
        </w:tc>
      </w:tr>
      <w:tr w:rsidR="00883EB0" w:rsidRPr="00DB0514" w:rsidTr="002D2A38">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1"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19"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643" w:type="pct"/>
            <w:vMerge/>
          </w:tcPr>
          <w:p w:rsidR="00883EB0" w:rsidRPr="000113A3" w:rsidRDefault="00883EB0" w:rsidP="00063F7A">
            <w:pPr>
              <w:pStyle w:val="TAL"/>
              <w:jc w:val="center"/>
              <w:rPr>
                <w:rFonts w:cs="Arial"/>
                <w:szCs w:val="18"/>
              </w:rPr>
            </w:pPr>
          </w:p>
        </w:tc>
        <w:tc>
          <w:tcPr>
            <w:tcW w:w="709" w:type="pct"/>
            <w:vMerge/>
            <w:vAlign w:val="center"/>
          </w:tcPr>
          <w:p w:rsidR="00883EB0" w:rsidRPr="000113A3" w:rsidRDefault="00883EB0" w:rsidP="00063F7A">
            <w:pPr>
              <w:pStyle w:val="TAL"/>
              <w:jc w:val="center"/>
              <w:rPr>
                <w:rFonts w:cs="Arial"/>
                <w:szCs w:val="18"/>
              </w:rPr>
            </w:pPr>
          </w:p>
        </w:tc>
      </w:tr>
      <w:tr w:rsidR="00883EB0" w:rsidRPr="00DB0514" w:rsidTr="002D2A38">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1"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19"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643" w:type="pct"/>
            <w:vMerge/>
          </w:tcPr>
          <w:p w:rsidR="00883EB0" w:rsidRPr="000113A3" w:rsidRDefault="00883EB0" w:rsidP="00063F7A">
            <w:pPr>
              <w:pStyle w:val="TAL"/>
              <w:jc w:val="center"/>
              <w:rPr>
                <w:rFonts w:cs="Arial"/>
                <w:szCs w:val="18"/>
              </w:rPr>
            </w:pPr>
          </w:p>
        </w:tc>
        <w:tc>
          <w:tcPr>
            <w:tcW w:w="709" w:type="pct"/>
            <w:vMerge/>
            <w:vAlign w:val="center"/>
          </w:tcPr>
          <w:p w:rsidR="00883EB0" w:rsidRPr="000113A3" w:rsidRDefault="00883EB0" w:rsidP="00063F7A">
            <w:pPr>
              <w:pStyle w:val="TAL"/>
              <w:jc w:val="center"/>
              <w:rPr>
                <w:rFonts w:cs="Arial"/>
                <w:szCs w:val="18"/>
              </w:rPr>
            </w:pPr>
          </w:p>
        </w:tc>
      </w:tr>
      <w:tr w:rsidR="00CD3739" w:rsidRPr="00DB0514" w:rsidTr="00CD56B9">
        <w:trPr>
          <w:trHeight w:val="210"/>
        </w:trPr>
        <w:tc>
          <w:tcPr>
            <w:tcW w:w="714"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3"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1"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7"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0"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43"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709" w:type="pct"/>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CD3739" w:rsidRPr="00DB0514" w:rsidTr="00CD3739">
        <w:trPr>
          <w:trHeight w:val="210"/>
        </w:trPr>
        <w:tc>
          <w:tcPr>
            <w:tcW w:w="714" w:type="pct"/>
            <w:vMerge/>
            <w:vAlign w:val="center"/>
          </w:tcPr>
          <w:p w:rsidR="00CD3739" w:rsidRPr="000113A3" w:rsidRDefault="00CD3739" w:rsidP="00063F7A">
            <w:pPr>
              <w:pStyle w:val="TAL"/>
              <w:jc w:val="center"/>
              <w:rPr>
                <w:rFonts w:cs="Arial"/>
                <w:szCs w:val="18"/>
              </w:rPr>
            </w:pPr>
          </w:p>
        </w:tc>
        <w:tc>
          <w:tcPr>
            <w:tcW w:w="783" w:type="pct"/>
            <w:vMerge/>
            <w:vAlign w:val="center"/>
          </w:tcPr>
          <w:p w:rsidR="00CD3739" w:rsidRPr="000113A3" w:rsidRDefault="00CD3739" w:rsidP="00063F7A">
            <w:pPr>
              <w:pStyle w:val="TAL"/>
              <w:jc w:val="center"/>
              <w:rPr>
                <w:rFonts w:cs="Arial"/>
                <w:szCs w:val="18"/>
              </w:rPr>
            </w:pPr>
          </w:p>
        </w:tc>
        <w:tc>
          <w:tcPr>
            <w:tcW w:w="433"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7"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0"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43" w:type="pct"/>
            <w:vMerge/>
          </w:tcPr>
          <w:p w:rsidR="00CD3739" w:rsidRPr="000113A3" w:rsidRDefault="00CD3739" w:rsidP="00063F7A">
            <w:pPr>
              <w:pStyle w:val="TAL"/>
              <w:jc w:val="center"/>
              <w:rPr>
                <w:rFonts w:cs="Arial"/>
                <w:szCs w:val="18"/>
              </w:rPr>
            </w:pPr>
          </w:p>
        </w:tc>
        <w:tc>
          <w:tcPr>
            <w:tcW w:w="708" w:type="pct"/>
            <w:vMerge/>
            <w:vAlign w:val="center"/>
          </w:tcPr>
          <w:p w:rsidR="00CD3739" w:rsidRPr="000113A3" w:rsidRDefault="00CD3739" w:rsidP="00063F7A">
            <w:pPr>
              <w:pStyle w:val="TAL"/>
              <w:jc w:val="center"/>
              <w:rPr>
                <w:rFonts w:cs="Arial"/>
                <w:szCs w:val="18"/>
              </w:rPr>
            </w:pPr>
          </w:p>
        </w:tc>
      </w:tr>
      <w:tr w:rsidR="00CD3739" w:rsidRPr="00DB0514" w:rsidTr="00CD3739">
        <w:trPr>
          <w:trHeight w:val="210"/>
        </w:trPr>
        <w:tc>
          <w:tcPr>
            <w:tcW w:w="714" w:type="pct"/>
            <w:vMerge/>
            <w:vAlign w:val="center"/>
          </w:tcPr>
          <w:p w:rsidR="00CD3739" w:rsidRPr="000113A3" w:rsidRDefault="00CD3739" w:rsidP="00063F7A">
            <w:pPr>
              <w:pStyle w:val="TAL"/>
              <w:jc w:val="center"/>
              <w:rPr>
                <w:rFonts w:cs="Arial"/>
                <w:szCs w:val="18"/>
              </w:rPr>
            </w:pPr>
          </w:p>
        </w:tc>
        <w:tc>
          <w:tcPr>
            <w:tcW w:w="783" w:type="pct"/>
            <w:vMerge/>
            <w:vAlign w:val="center"/>
          </w:tcPr>
          <w:p w:rsidR="00CD3739" w:rsidRPr="000113A3" w:rsidRDefault="00CD3739" w:rsidP="00063F7A">
            <w:pPr>
              <w:pStyle w:val="TAL"/>
              <w:jc w:val="center"/>
              <w:rPr>
                <w:rFonts w:cs="Arial"/>
                <w:szCs w:val="18"/>
              </w:rPr>
            </w:pPr>
          </w:p>
        </w:tc>
        <w:tc>
          <w:tcPr>
            <w:tcW w:w="433"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19"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643" w:type="pct"/>
            <w:vMerge/>
          </w:tcPr>
          <w:p w:rsidR="00CD3739" w:rsidRPr="000113A3" w:rsidRDefault="00CD3739" w:rsidP="00063F7A">
            <w:pPr>
              <w:pStyle w:val="TAL"/>
              <w:jc w:val="center"/>
              <w:rPr>
                <w:rFonts w:cs="Arial"/>
                <w:szCs w:val="18"/>
              </w:rPr>
            </w:pPr>
          </w:p>
        </w:tc>
        <w:tc>
          <w:tcPr>
            <w:tcW w:w="708" w:type="pct"/>
            <w:vMerge/>
            <w:vAlign w:val="center"/>
          </w:tcPr>
          <w:p w:rsidR="00CD3739" w:rsidRPr="000113A3" w:rsidRDefault="00CD3739" w:rsidP="00063F7A">
            <w:pPr>
              <w:pStyle w:val="TAL"/>
              <w:jc w:val="center"/>
              <w:rPr>
                <w:rFonts w:cs="Arial"/>
                <w:szCs w:val="18"/>
              </w:rPr>
            </w:pPr>
          </w:p>
        </w:tc>
      </w:tr>
      <w:tr w:rsidR="00CD3739" w:rsidRPr="00DB0514" w:rsidTr="00CD3739">
        <w:trPr>
          <w:trHeight w:val="210"/>
        </w:trPr>
        <w:tc>
          <w:tcPr>
            <w:tcW w:w="714" w:type="pct"/>
            <w:vMerge/>
            <w:vAlign w:val="center"/>
          </w:tcPr>
          <w:p w:rsidR="00CD3739" w:rsidRPr="000113A3" w:rsidRDefault="00CD3739" w:rsidP="00063F7A">
            <w:pPr>
              <w:pStyle w:val="TAL"/>
              <w:jc w:val="center"/>
              <w:rPr>
                <w:rFonts w:cs="Arial"/>
                <w:szCs w:val="18"/>
              </w:rPr>
            </w:pPr>
          </w:p>
        </w:tc>
        <w:tc>
          <w:tcPr>
            <w:tcW w:w="783" w:type="pct"/>
            <w:vMerge/>
            <w:vAlign w:val="center"/>
          </w:tcPr>
          <w:p w:rsidR="00CD3739" w:rsidRPr="000113A3" w:rsidRDefault="00CD3739" w:rsidP="00063F7A">
            <w:pPr>
              <w:pStyle w:val="TAL"/>
              <w:jc w:val="center"/>
              <w:rPr>
                <w:rFonts w:cs="Arial"/>
                <w:szCs w:val="18"/>
              </w:rPr>
            </w:pPr>
          </w:p>
        </w:tc>
        <w:tc>
          <w:tcPr>
            <w:tcW w:w="433"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7"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0"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43" w:type="pct"/>
            <w:vMerge/>
          </w:tcPr>
          <w:p w:rsidR="00CD3739" w:rsidRPr="000113A3" w:rsidRDefault="00CD3739" w:rsidP="00063F7A">
            <w:pPr>
              <w:pStyle w:val="TAL"/>
              <w:jc w:val="center"/>
              <w:rPr>
                <w:rFonts w:cs="Arial"/>
                <w:szCs w:val="18"/>
              </w:rPr>
            </w:pPr>
          </w:p>
        </w:tc>
        <w:tc>
          <w:tcPr>
            <w:tcW w:w="708" w:type="pct"/>
            <w:vMerge/>
            <w:vAlign w:val="center"/>
          </w:tcPr>
          <w:p w:rsidR="00CD3739" w:rsidRPr="000113A3" w:rsidRDefault="00CD3739" w:rsidP="00063F7A">
            <w:pPr>
              <w:pStyle w:val="TAL"/>
              <w:jc w:val="center"/>
              <w:rPr>
                <w:rFonts w:cs="Arial"/>
                <w:szCs w:val="18"/>
              </w:rPr>
            </w:pPr>
          </w:p>
        </w:tc>
      </w:tr>
      <w:tr w:rsidR="00CD56B9" w:rsidRPr="00DB0514" w:rsidTr="00CD3739">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CA_1A-3A-41A-42C</w:t>
            </w:r>
          </w:p>
        </w:tc>
        <w:tc>
          <w:tcPr>
            <w:tcW w:w="783" w:type="pct"/>
            <w:vMerge w:val="restart"/>
            <w:vAlign w:val="center"/>
          </w:tcPr>
          <w:p w:rsidR="00883EB0" w:rsidRDefault="00883EB0" w:rsidP="00063F7A">
            <w:pPr>
              <w:pStyle w:val="TAL"/>
              <w:jc w:val="center"/>
              <w:rPr>
                <w:rFonts w:cs="Arial"/>
                <w:szCs w:val="18"/>
              </w:rPr>
            </w:pPr>
            <w:r>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Default="00883EB0" w:rsidP="00063F7A">
            <w:pPr>
              <w:pStyle w:val="TAL"/>
              <w:jc w:val="center"/>
              <w:rPr>
                <w:rFonts w:cs="Arial"/>
                <w:szCs w:val="18"/>
              </w:rPr>
            </w:pPr>
            <w:r>
              <w:rPr>
                <w:rFonts w:cs="Arial"/>
                <w:szCs w:val="18"/>
              </w:rPr>
              <w:t>CA_1A-42C,</w:t>
            </w:r>
          </w:p>
          <w:p w:rsidR="00883EB0" w:rsidRDefault="00883EB0" w:rsidP="00063F7A">
            <w:pPr>
              <w:pStyle w:val="TAL"/>
              <w:jc w:val="center"/>
              <w:rPr>
                <w:rFonts w:cs="Arial"/>
                <w:szCs w:val="18"/>
              </w:rPr>
            </w:pPr>
            <w:r w:rsidRPr="000113A3">
              <w:rPr>
                <w:rFonts w:cs="Arial"/>
                <w:szCs w:val="18"/>
              </w:rPr>
              <w:t>CA_3A-42A,</w:t>
            </w:r>
          </w:p>
          <w:p w:rsidR="00883EB0" w:rsidRPr="000113A3" w:rsidRDefault="00883EB0" w:rsidP="00063F7A">
            <w:pPr>
              <w:pStyle w:val="TAL"/>
              <w:jc w:val="center"/>
              <w:rPr>
                <w:rFonts w:cs="Arial"/>
                <w:szCs w:val="18"/>
              </w:rPr>
            </w:pPr>
            <w:r>
              <w:rPr>
                <w:rFonts w:cs="Arial"/>
                <w:szCs w:val="18"/>
              </w:rPr>
              <w:t>CA_3A-42C</w:t>
            </w:r>
          </w:p>
        </w:tc>
        <w:tc>
          <w:tcPr>
            <w:tcW w:w="433"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708"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CD56B9" w:rsidRPr="00DB0514" w:rsidTr="00CD3739">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3"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0113A3" w:rsidRDefault="00883EB0" w:rsidP="00063F7A">
            <w:pPr>
              <w:pStyle w:val="TAL"/>
              <w:jc w:val="center"/>
              <w:rPr>
                <w:rFonts w:cs="Arial"/>
                <w:szCs w:val="18"/>
              </w:rPr>
            </w:pPr>
          </w:p>
        </w:tc>
        <w:tc>
          <w:tcPr>
            <w:tcW w:w="708" w:type="pct"/>
            <w:vMerge/>
            <w:vAlign w:val="center"/>
          </w:tcPr>
          <w:p w:rsidR="00883EB0" w:rsidRPr="000113A3" w:rsidRDefault="00883EB0" w:rsidP="00063F7A">
            <w:pPr>
              <w:pStyle w:val="TAL"/>
              <w:jc w:val="center"/>
              <w:rPr>
                <w:rFonts w:cs="Arial"/>
                <w:szCs w:val="18"/>
              </w:rPr>
            </w:pPr>
          </w:p>
        </w:tc>
      </w:tr>
      <w:tr w:rsidR="00CD56B9" w:rsidRPr="00DB0514" w:rsidTr="00CD3739">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3"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0113A3" w:rsidRDefault="00883EB0" w:rsidP="00063F7A">
            <w:pPr>
              <w:pStyle w:val="TAL"/>
              <w:jc w:val="center"/>
              <w:rPr>
                <w:rFonts w:cs="Arial"/>
                <w:szCs w:val="18"/>
              </w:rPr>
            </w:pPr>
          </w:p>
        </w:tc>
        <w:tc>
          <w:tcPr>
            <w:tcW w:w="708" w:type="pct"/>
            <w:vMerge/>
            <w:vAlign w:val="center"/>
          </w:tcPr>
          <w:p w:rsidR="00883EB0" w:rsidRPr="000113A3" w:rsidRDefault="00883EB0" w:rsidP="00063F7A">
            <w:pPr>
              <w:pStyle w:val="TAL"/>
              <w:jc w:val="center"/>
              <w:rPr>
                <w:rFonts w:cs="Arial"/>
                <w:szCs w:val="18"/>
              </w:rPr>
            </w:pPr>
          </w:p>
        </w:tc>
      </w:tr>
      <w:tr w:rsidR="00883EB0" w:rsidRPr="00DB0514" w:rsidTr="00941F09">
        <w:trPr>
          <w:trHeight w:val="210"/>
        </w:trPr>
        <w:tc>
          <w:tcPr>
            <w:tcW w:w="714" w:type="pct"/>
            <w:vMerge/>
            <w:vAlign w:val="center"/>
          </w:tcPr>
          <w:p w:rsidR="00883EB0" w:rsidRPr="000113A3" w:rsidRDefault="00883EB0" w:rsidP="00063F7A">
            <w:pPr>
              <w:pStyle w:val="TAL"/>
              <w:jc w:val="center"/>
              <w:rPr>
                <w:rFonts w:cs="Arial"/>
                <w:szCs w:val="18"/>
              </w:rPr>
            </w:pPr>
          </w:p>
        </w:tc>
        <w:tc>
          <w:tcPr>
            <w:tcW w:w="783" w:type="pct"/>
            <w:vMerge/>
            <w:vAlign w:val="center"/>
          </w:tcPr>
          <w:p w:rsidR="00883EB0" w:rsidRPr="000113A3" w:rsidRDefault="00883EB0" w:rsidP="00063F7A">
            <w:pPr>
              <w:pStyle w:val="TAL"/>
              <w:jc w:val="center"/>
              <w:rPr>
                <w:rFonts w:cs="Arial"/>
                <w:szCs w:val="18"/>
              </w:rPr>
            </w:pPr>
          </w:p>
        </w:tc>
        <w:tc>
          <w:tcPr>
            <w:tcW w:w="433"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19" w:type="pct"/>
            <w:gridSpan w:val="6"/>
            <w:vAlign w:val="center"/>
          </w:tcPr>
          <w:p w:rsidR="00883EB0" w:rsidRPr="000113A3" w:rsidRDefault="00CD3739" w:rsidP="00063F7A">
            <w:pPr>
              <w:pStyle w:val="TAL"/>
              <w:jc w:val="center"/>
              <w:rPr>
                <w:rFonts w:cs="Arial"/>
                <w:szCs w:val="18"/>
              </w:rPr>
            </w:pPr>
            <w:r w:rsidRPr="000113A3">
              <w:rPr>
                <w:rFonts w:cs="Arial"/>
                <w:szCs w:val="18"/>
              </w:rPr>
              <w:t>See CA_42C Bandwidth combination set 1 in Table 5.6A.1-1 of TS36.101</w:t>
            </w:r>
          </w:p>
        </w:tc>
        <w:tc>
          <w:tcPr>
            <w:tcW w:w="643" w:type="pct"/>
          </w:tcPr>
          <w:p w:rsidR="00883EB0" w:rsidRPr="000113A3" w:rsidRDefault="00883EB0" w:rsidP="00063F7A">
            <w:pPr>
              <w:pStyle w:val="TAL"/>
              <w:jc w:val="center"/>
              <w:rPr>
                <w:rFonts w:cs="Arial"/>
                <w:szCs w:val="18"/>
              </w:rPr>
            </w:pPr>
          </w:p>
        </w:tc>
        <w:tc>
          <w:tcPr>
            <w:tcW w:w="708" w:type="pct"/>
            <w:vAlign w:val="center"/>
          </w:tcPr>
          <w:p w:rsidR="00883EB0" w:rsidRPr="000113A3" w:rsidRDefault="00883EB0" w:rsidP="00063F7A">
            <w:pPr>
              <w:pStyle w:val="TAL"/>
              <w:jc w:val="center"/>
              <w:rPr>
                <w:rFonts w:cs="Arial"/>
                <w:szCs w:val="18"/>
              </w:rPr>
            </w:pPr>
          </w:p>
        </w:tc>
      </w:tr>
      <w:tr w:rsidR="00CD56B9" w:rsidRPr="00DB0514" w:rsidTr="00CD3739">
        <w:trPr>
          <w:trHeight w:val="210"/>
        </w:trPr>
        <w:tc>
          <w:tcPr>
            <w:tcW w:w="714"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3"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3"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708"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CD56B9" w:rsidRPr="00DB0514" w:rsidTr="00CD3739">
        <w:trPr>
          <w:trHeight w:val="210"/>
        </w:trPr>
        <w:tc>
          <w:tcPr>
            <w:tcW w:w="714" w:type="pct"/>
            <w:vMerge/>
            <w:vAlign w:val="center"/>
          </w:tcPr>
          <w:p w:rsidR="00883EB0" w:rsidRPr="00DB0514" w:rsidRDefault="00883EB0" w:rsidP="00063F7A">
            <w:pPr>
              <w:pStyle w:val="TAL"/>
              <w:jc w:val="center"/>
              <w:rPr>
                <w:rFonts w:ascii="Calibri" w:hAnsi="Calibri" w:cs="Calibri"/>
                <w:szCs w:val="18"/>
              </w:rPr>
            </w:pPr>
          </w:p>
        </w:tc>
        <w:tc>
          <w:tcPr>
            <w:tcW w:w="783" w:type="pct"/>
            <w:vMerge/>
            <w:vAlign w:val="center"/>
          </w:tcPr>
          <w:p w:rsidR="00883EB0" w:rsidRPr="00DB0514" w:rsidRDefault="00883EB0" w:rsidP="00063F7A">
            <w:pPr>
              <w:pStyle w:val="TAL"/>
              <w:jc w:val="center"/>
              <w:rPr>
                <w:rFonts w:ascii="Calibri" w:hAnsi="Calibri" w:cs="Calibri"/>
                <w:szCs w:val="18"/>
              </w:rPr>
            </w:pPr>
          </w:p>
        </w:tc>
        <w:tc>
          <w:tcPr>
            <w:tcW w:w="433"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DB0514" w:rsidRDefault="00883EB0" w:rsidP="00063F7A">
            <w:pPr>
              <w:pStyle w:val="TAL"/>
              <w:jc w:val="center"/>
              <w:rPr>
                <w:rFonts w:ascii="Calibri" w:hAnsi="Calibri" w:cs="Calibri"/>
                <w:szCs w:val="18"/>
              </w:rPr>
            </w:pPr>
          </w:p>
        </w:tc>
        <w:tc>
          <w:tcPr>
            <w:tcW w:w="708" w:type="pct"/>
            <w:vMerge/>
            <w:vAlign w:val="center"/>
          </w:tcPr>
          <w:p w:rsidR="00883EB0" w:rsidRPr="00DB0514" w:rsidRDefault="00883EB0" w:rsidP="00063F7A">
            <w:pPr>
              <w:pStyle w:val="TAL"/>
              <w:jc w:val="center"/>
              <w:rPr>
                <w:rFonts w:ascii="Calibri" w:hAnsi="Calibri" w:cs="Calibri"/>
                <w:szCs w:val="18"/>
              </w:rPr>
            </w:pPr>
          </w:p>
        </w:tc>
      </w:tr>
      <w:tr w:rsidR="00CD56B9" w:rsidRPr="00DB0514" w:rsidTr="00CD3739">
        <w:trPr>
          <w:trHeight w:val="210"/>
        </w:trPr>
        <w:tc>
          <w:tcPr>
            <w:tcW w:w="714" w:type="pct"/>
            <w:vMerge/>
            <w:vAlign w:val="center"/>
          </w:tcPr>
          <w:p w:rsidR="00883EB0" w:rsidRPr="00DB0514" w:rsidRDefault="00883EB0" w:rsidP="00063F7A">
            <w:pPr>
              <w:pStyle w:val="TAL"/>
              <w:jc w:val="center"/>
              <w:rPr>
                <w:rFonts w:ascii="Calibri" w:hAnsi="Calibri" w:cs="Calibri"/>
                <w:szCs w:val="18"/>
              </w:rPr>
            </w:pPr>
          </w:p>
        </w:tc>
        <w:tc>
          <w:tcPr>
            <w:tcW w:w="783" w:type="pct"/>
            <w:vMerge/>
            <w:vAlign w:val="center"/>
          </w:tcPr>
          <w:p w:rsidR="00883EB0" w:rsidRPr="00DB0514" w:rsidRDefault="00883EB0" w:rsidP="00063F7A">
            <w:pPr>
              <w:pStyle w:val="TAL"/>
              <w:jc w:val="center"/>
              <w:rPr>
                <w:rFonts w:ascii="Calibri" w:hAnsi="Calibri" w:cs="Calibri"/>
                <w:szCs w:val="18"/>
              </w:rPr>
            </w:pPr>
          </w:p>
        </w:tc>
        <w:tc>
          <w:tcPr>
            <w:tcW w:w="433"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DB0514" w:rsidRDefault="00883EB0" w:rsidP="00063F7A">
            <w:pPr>
              <w:pStyle w:val="TAL"/>
              <w:jc w:val="center"/>
              <w:rPr>
                <w:rFonts w:ascii="Calibri" w:hAnsi="Calibri" w:cs="Calibri"/>
                <w:szCs w:val="18"/>
              </w:rPr>
            </w:pPr>
          </w:p>
        </w:tc>
        <w:tc>
          <w:tcPr>
            <w:tcW w:w="708" w:type="pct"/>
            <w:vMerge/>
            <w:vAlign w:val="center"/>
          </w:tcPr>
          <w:p w:rsidR="00883EB0" w:rsidRPr="00DB0514" w:rsidRDefault="00883EB0" w:rsidP="00063F7A">
            <w:pPr>
              <w:pStyle w:val="TAL"/>
              <w:jc w:val="center"/>
              <w:rPr>
                <w:rFonts w:ascii="Calibri" w:hAnsi="Calibri" w:cs="Calibri"/>
                <w:szCs w:val="18"/>
              </w:rPr>
            </w:pPr>
          </w:p>
        </w:tc>
      </w:tr>
      <w:tr w:rsidR="00CD56B9" w:rsidRPr="00DB0514" w:rsidTr="00CD3739">
        <w:trPr>
          <w:trHeight w:val="210"/>
        </w:trPr>
        <w:tc>
          <w:tcPr>
            <w:tcW w:w="714" w:type="pct"/>
            <w:vMerge/>
            <w:vAlign w:val="center"/>
          </w:tcPr>
          <w:p w:rsidR="00883EB0" w:rsidRPr="00DB0514" w:rsidRDefault="00883EB0" w:rsidP="00063F7A">
            <w:pPr>
              <w:pStyle w:val="TAL"/>
              <w:jc w:val="center"/>
              <w:rPr>
                <w:rFonts w:ascii="Calibri" w:hAnsi="Calibri" w:cs="Calibri"/>
                <w:szCs w:val="18"/>
              </w:rPr>
            </w:pPr>
          </w:p>
        </w:tc>
        <w:tc>
          <w:tcPr>
            <w:tcW w:w="783" w:type="pct"/>
            <w:vMerge/>
            <w:vAlign w:val="center"/>
          </w:tcPr>
          <w:p w:rsidR="00883EB0" w:rsidRPr="00DB0514" w:rsidRDefault="00883EB0" w:rsidP="00063F7A">
            <w:pPr>
              <w:pStyle w:val="TAL"/>
              <w:jc w:val="center"/>
              <w:rPr>
                <w:rFonts w:ascii="Calibri" w:hAnsi="Calibri" w:cs="Calibri"/>
                <w:szCs w:val="18"/>
              </w:rPr>
            </w:pPr>
          </w:p>
        </w:tc>
        <w:tc>
          <w:tcPr>
            <w:tcW w:w="433"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7"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0"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43" w:type="pct"/>
            <w:vMerge/>
          </w:tcPr>
          <w:p w:rsidR="00883EB0" w:rsidRPr="00DB0514" w:rsidRDefault="00883EB0" w:rsidP="00063F7A">
            <w:pPr>
              <w:pStyle w:val="TAL"/>
              <w:jc w:val="center"/>
              <w:rPr>
                <w:rFonts w:ascii="Calibri" w:hAnsi="Calibri" w:cs="Calibri"/>
                <w:szCs w:val="18"/>
              </w:rPr>
            </w:pPr>
          </w:p>
        </w:tc>
        <w:tc>
          <w:tcPr>
            <w:tcW w:w="708" w:type="pct"/>
            <w:vMerge/>
            <w:vAlign w:val="center"/>
          </w:tcPr>
          <w:p w:rsidR="00883EB0" w:rsidRPr="00DB0514" w:rsidRDefault="00883EB0" w:rsidP="00063F7A">
            <w:pPr>
              <w:pStyle w:val="TAL"/>
              <w:jc w:val="center"/>
              <w:rPr>
                <w:rFonts w:ascii="Calibri" w:hAnsi="Calibri" w:cs="Calibri"/>
                <w:szCs w:val="18"/>
              </w:rPr>
            </w:pPr>
          </w:p>
        </w:tc>
      </w:tr>
    </w:tbl>
    <w:p w:rsidR="00883EB0" w:rsidRPr="00883EB0" w:rsidRDefault="00883EB0" w:rsidP="002D2A38"/>
    <w:p w:rsidR="00277686" w:rsidRDefault="00277686" w:rsidP="007B453B"/>
    <w:p w:rsidR="00277686" w:rsidRPr="007B453B" w:rsidRDefault="00277686" w:rsidP="007B453B"/>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704CD9">
        <w:trPr>
          <w:trHeight w:val="222"/>
          <w:jc w:val="center"/>
        </w:trPr>
        <w:tc>
          <w:tcPr>
            <w:tcW w:w="11144" w:type="dxa"/>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r w:rsidRPr="00444CEE">
              <w:rPr>
                <w:rFonts w:cs="Arial"/>
              </w:rPr>
              <w:t>E-UTRA CA Configuration</w:t>
            </w:r>
          </w:p>
        </w:tc>
        <w:tc>
          <w:tcPr>
            <w:tcW w:w="1559" w:type="dxa"/>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704CD9">
            <w:pPr>
              <w:pStyle w:val="TAH"/>
              <w:rPr>
                <w:rFonts w:cs="Arial"/>
              </w:rPr>
            </w:pPr>
            <w:r w:rsidRPr="00444CEE">
              <w:rPr>
                <w:rFonts w:cs="Arial"/>
              </w:rPr>
              <w:t>E-UTRA Bands</w:t>
            </w:r>
          </w:p>
        </w:tc>
        <w:tc>
          <w:tcPr>
            <w:tcW w:w="709" w:type="dxa"/>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1461" w:type="dxa"/>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p>
        </w:tc>
        <w:tc>
          <w:tcPr>
            <w:tcW w:w="1559" w:type="dxa"/>
            <w:vAlign w:val="center"/>
          </w:tcPr>
          <w:p w:rsidR="00F41FBE" w:rsidRPr="00447F46" w:rsidRDefault="00F41FBE" w:rsidP="00704CD9">
            <w:pPr>
              <w:pStyle w:val="TAH"/>
              <w:rPr>
                <w:rFonts w:cs="Arial"/>
                <w:lang w:eastAsia="ko-KR"/>
              </w:rPr>
            </w:pPr>
          </w:p>
        </w:tc>
        <w:tc>
          <w:tcPr>
            <w:tcW w:w="992"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8"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1276" w:type="dxa"/>
            <w:vAlign w:val="center"/>
          </w:tcPr>
          <w:p w:rsidR="00F41FBE" w:rsidRPr="00444CEE" w:rsidRDefault="00F41FBE" w:rsidP="00704CD9">
            <w:pPr>
              <w:pStyle w:val="TAH"/>
              <w:rPr>
                <w:rFonts w:cs="Arial"/>
              </w:rPr>
            </w:pPr>
          </w:p>
        </w:tc>
        <w:tc>
          <w:tcPr>
            <w:tcW w:w="1461" w:type="dxa"/>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lastRenderedPageBreak/>
        <w:t>This TR contains a general part and band specific combination part. The actual requirements are added to the corresponding technical specifications.</w:t>
      </w: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488235542"/>
      <w:bookmarkStart w:id="94" w:name="_Toc521074587"/>
      <w:bookmarkStart w:id="95" w:name="_Toc533081858"/>
      <w:bookmarkStart w:id="96" w:name="_Toc4068470"/>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bookmarkEnd w:id="94"/>
      <w:bookmarkEnd w:id="95"/>
      <w:bookmarkEnd w:id="96"/>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97" w:name="_Toc378152248"/>
      <w:bookmarkStart w:id="98" w:name="_Toc424910892"/>
      <w:bookmarkStart w:id="99" w:name="_Toc455144982"/>
      <w:bookmarkStart w:id="100" w:name="_Toc455145515"/>
      <w:bookmarkStart w:id="101" w:name="_Toc455145710"/>
      <w:bookmarkStart w:id="102" w:name="_Toc468803064"/>
      <w:bookmarkStart w:id="103" w:name="_Toc476750940"/>
      <w:bookmarkStart w:id="104" w:name="_Toc488235543"/>
      <w:bookmarkStart w:id="105" w:name="_Toc521074588"/>
      <w:bookmarkStart w:id="106" w:name="_Toc533081859"/>
      <w:bookmarkStart w:id="107" w:name="_Toc4068471"/>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7"/>
      <w:bookmarkEnd w:id="98"/>
      <w:bookmarkEnd w:id="99"/>
      <w:bookmarkEnd w:id="100"/>
      <w:bookmarkEnd w:id="101"/>
      <w:bookmarkEnd w:id="102"/>
      <w:bookmarkEnd w:id="103"/>
      <w:bookmarkEnd w:id="104"/>
      <w:bookmarkEnd w:id="105"/>
      <w:bookmarkEnd w:id="106"/>
      <w:bookmarkEnd w:id="107"/>
    </w:p>
    <w:p w:rsidR="00E8629F" w:rsidRDefault="00E8629F">
      <w:pPr>
        <w:pStyle w:val="2"/>
      </w:pPr>
      <w:bookmarkStart w:id="108" w:name="_Toc374930454"/>
      <w:bookmarkStart w:id="109" w:name="_Toc436619245"/>
      <w:bookmarkStart w:id="110" w:name="_Toc451844175"/>
      <w:bookmarkStart w:id="111" w:name="_Toc466346617"/>
      <w:bookmarkStart w:id="112" w:name="_Toc466348850"/>
      <w:bookmarkStart w:id="113" w:name="_Toc466352957"/>
      <w:bookmarkStart w:id="114" w:name="_Toc472222524"/>
      <w:bookmarkStart w:id="115" w:name="_Toc378152249"/>
      <w:bookmarkStart w:id="116" w:name="_Toc424910893"/>
      <w:bookmarkStart w:id="117" w:name="_Toc455144983"/>
      <w:bookmarkStart w:id="118" w:name="_Toc455145516"/>
      <w:bookmarkStart w:id="119" w:name="_Toc455145711"/>
      <w:bookmarkStart w:id="120" w:name="_Toc468803065"/>
      <w:bookmarkStart w:id="121" w:name="_Toc476750941"/>
      <w:bookmarkStart w:id="122" w:name="_Toc488235544"/>
      <w:bookmarkStart w:id="123" w:name="_Toc521074589"/>
      <w:bookmarkStart w:id="124" w:name="_Toc533081860"/>
      <w:bookmarkStart w:id="125" w:name="_Toc4068472"/>
      <w:r>
        <w:t>3.1</w:t>
      </w:r>
      <w:r>
        <w:tab/>
        <w:t>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26" w:name="_Toc374930455"/>
      <w:bookmarkStart w:id="127" w:name="_Toc436619247"/>
      <w:bookmarkStart w:id="128" w:name="_Toc451844177"/>
      <w:bookmarkStart w:id="129" w:name="_Toc466346618"/>
      <w:bookmarkStart w:id="130" w:name="_Toc466348851"/>
      <w:bookmarkStart w:id="131" w:name="_Toc466352958"/>
      <w:bookmarkStart w:id="132" w:name="_Toc472222525"/>
      <w:bookmarkStart w:id="133" w:name="_Toc345380208"/>
      <w:bookmarkStart w:id="134" w:name="_Toc345380387"/>
      <w:bookmarkStart w:id="135" w:name="_Toc345380472"/>
      <w:bookmarkStart w:id="136" w:name="_Toc345380557"/>
      <w:bookmarkStart w:id="137" w:name="_Toc345380642"/>
      <w:bookmarkStart w:id="138" w:name="_Toc345381582"/>
      <w:bookmarkStart w:id="139" w:name="_Toc345381746"/>
      <w:bookmarkStart w:id="140" w:name="_Toc345381883"/>
      <w:bookmarkStart w:id="141" w:name="_Toc345382328"/>
      <w:bookmarkStart w:id="142" w:name="_Toc345382413"/>
      <w:bookmarkStart w:id="143" w:name="_Toc345382519"/>
      <w:bookmarkStart w:id="144" w:name="_Toc345382680"/>
      <w:bookmarkStart w:id="145" w:name="_Toc345382765"/>
      <w:bookmarkStart w:id="146" w:name="_Toc345383039"/>
      <w:bookmarkStart w:id="147" w:name="_Toc345383211"/>
      <w:bookmarkStart w:id="148" w:name="_Toc345383882"/>
      <w:bookmarkStart w:id="149" w:name="_Toc345384167"/>
      <w:bookmarkStart w:id="150" w:name="_Toc345384748"/>
      <w:bookmarkStart w:id="151" w:name="_Toc345384952"/>
      <w:bookmarkStart w:id="152" w:name="_Toc345386033"/>
      <w:bookmarkStart w:id="153" w:name="_Toc345405369"/>
      <w:bookmarkStart w:id="154" w:name="_Toc345405530"/>
      <w:bookmarkStart w:id="155" w:name="_Toc345405615"/>
      <w:bookmarkStart w:id="156" w:name="_Toc345405700"/>
      <w:bookmarkStart w:id="157" w:name="_Toc345405785"/>
      <w:bookmarkStart w:id="158" w:name="_Toc345406135"/>
      <w:bookmarkStart w:id="159" w:name="_Toc345406483"/>
      <w:bookmarkStart w:id="160" w:name="_Toc345406568"/>
      <w:bookmarkStart w:id="161" w:name="_Toc345406653"/>
      <w:bookmarkStart w:id="162" w:name="_Toc345406738"/>
      <w:bookmarkStart w:id="163" w:name="_Toc345407060"/>
      <w:bookmarkStart w:id="164" w:name="_Toc345409494"/>
      <w:bookmarkStart w:id="165" w:name="_Toc345409604"/>
      <w:bookmarkStart w:id="166" w:name="_Toc345409689"/>
      <w:bookmarkStart w:id="167" w:name="_Toc345410485"/>
      <w:bookmarkStart w:id="168" w:name="_Toc345410570"/>
      <w:bookmarkStart w:id="169" w:name="_Toc345735802"/>
      <w:bookmarkStart w:id="170" w:name="_Toc345736121"/>
      <w:bookmarkStart w:id="171" w:name="_Toc345736206"/>
      <w:bookmarkStart w:id="172"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73" w:name="_Toc436619009"/>
      <w:bookmarkStart w:id="174" w:name="_Toc436619246"/>
      <w:bookmarkStart w:id="175"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76" w:name="_Toc378152250"/>
      <w:bookmarkStart w:id="177" w:name="_Toc424910894"/>
      <w:bookmarkStart w:id="178" w:name="_Toc455144984"/>
      <w:bookmarkStart w:id="179" w:name="_Toc455145517"/>
      <w:bookmarkStart w:id="180" w:name="_Toc455145712"/>
      <w:bookmarkStart w:id="181" w:name="_Toc468803066"/>
      <w:bookmarkStart w:id="182" w:name="_Toc476750942"/>
      <w:bookmarkStart w:id="183" w:name="_Toc488235545"/>
      <w:bookmarkStart w:id="184" w:name="_Toc521074590"/>
      <w:bookmarkStart w:id="185" w:name="_Toc533081861"/>
      <w:bookmarkStart w:id="186" w:name="_Toc4068473"/>
      <w:bookmarkEnd w:id="173"/>
      <w:bookmarkEnd w:id="174"/>
      <w:bookmarkEnd w:id="175"/>
      <w:r>
        <w:t>3.2</w:t>
      </w:r>
      <w:r>
        <w:tab/>
        <w:t>Symbols</w:t>
      </w:r>
      <w:bookmarkEnd w:id="126"/>
      <w:bookmarkEnd w:id="127"/>
      <w:bookmarkEnd w:id="128"/>
      <w:bookmarkEnd w:id="129"/>
      <w:bookmarkEnd w:id="130"/>
      <w:bookmarkEnd w:id="131"/>
      <w:bookmarkEnd w:id="132"/>
      <w:bookmarkEnd w:id="176"/>
      <w:bookmarkEnd w:id="177"/>
      <w:bookmarkEnd w:id="178"/>
      <w:bookmarkEnd w:id="179"/>
      <w:bookmarkEnd w:id="180"/>
      <w:bookmarkEnd w:id="181"/>
      <w:bookmarkEnd w:id="182"/>
      <w:bookmarkEnd w:id="183"/>
      <w:bookmarkEnd w:id="184"/>
      <w:bookmarkEnd w:id="185"/>
      <w:bookmarkEnd w:id="186"/>
    </w:p>
    <w:p w:rsidR="003615B3" w:rsidRPr="00865BF7" w:rsidRDefault="003615B3" w:rsidP="003615B3">
      <w:pPr>
        <w:keepNext/>
        <w:rPr>
          <w:lang w:val="en-US"/>
        </w:rPr>
      </w:pPr>
      <w:bookmarkStart w:id="187"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88" w:name="_Toc436619249"/>
      <w:bookmarkStart w:id="189" w:name="_Toc451844179"/>
      <w:bookmarkStart w:id="190" w:name="_Toc466346619"/>
      <w:bookmarkStart w:id="191" w:name="_Toc466348852"/>
      <w:bookmarkStart w:id="192" w:name="_Toc466352959"/>
      <w:bookmarkStart w:id="193" w:name="_Toc472222526"/>
      <w:bookmarkStart w:id="194" w:name="_Toc378152251"/>
      <w:bookmarkStart w:id="195" w:name="_Toc424910895"/>
      <w:bookmarkStart w:id="196" w:name="_Toc455144985"/>
      <w:bookmarkStart w:id="197" w:name="_Toc455145518"/>
      <w:bookmarkStart w:id="198" w:name="_Toc455145713"/>
      <w:bookmarkStart w:id="199" w:name="_Toc468803067"/>
      <w:bookmarkStart w:id="200" w:name="_Toc476750943"/>
      <w:bookmarkStart w:id="201" w:name="_Toc488235546"/>
      <w:bookmarkStart w:id="202" w:name="_Toc521074591"/>
      <w:bookmarkStart w:id="203" w:name="_Toc533081862"/>
      <w:bookmarkStart w:id="204" w:name="_Toc4068474"/>
      <w:r>
        <w:lastRenderedPageBreak/>
        <w:t>3.3</w:t>
      </w:r>
      <w:r>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205" w:name="_Toc466352960"/>
      <w:bookmarkStart w:id="206" w:name="_Toc472222527"/>
      <w:bookmarkStart w:id="207" w:name="_Toc378152252"/>
      <w:bookmarkStart w:id="208" w:name="_Toc424910896"/>
      <w:bookmarkStart w:id="209" w:name="_Toc455144986"/>
      <w:bookmarkStart w:id="210" w:name="_Toc455145519"/>
      <w:bookmarkStart w:id="211" w:name="_Toc455145714"/>
      <w:bookmarkStart w:id="212" w:name="_Toc468803068"/>
      <w:bookmarkStart w:id="213" w:name="_Toc476750944"/>
      <w:bookmarkStart w:id="214" w:name="_Toc488235547"/>
      <w:bookmarkStart w:id="215" w:name="_Toc521074592"/>
      <w:bookmarkStart w:id="216" w:name="_Toc533081863"/>
      <w:bookmarkStart w:id="217" w:name="_Toc4068475"/>
      <w:bookmarkStart w:id="218" w:name="_Toc436619014"/>
      <w:bookmarkStart w:id="219" w:name="_Toc436619251"/>
      <w:bookmarkStart w:id="220" w:name="_Toc451844181"/>
      <w:bookmarkStart w:id="221" w:name="_Toc466346620"/>
      <w:bookmarkStart w:id="222" w:name="_Toc466348853"/>
      <w:r>
        <w:t>4</w:t>
      </w:r>
      <w:r>
        <w:tab/>
      </w:r>
      <w:bookmarkEnd w:id="205"/>
      <w:bookmarkEnd w:id="206"/>
      <w:r w:rsidR="003615B3" w:rsidRPr="00865BF7">
        <w:rPr>
          <w:lang w:val="en-US"/>
        </w:rPr>
        <w:t>Background</w:t>
      </w:r>
      <w:bookmarkEnd w:id="207"/>
      <w:bookmarkEnd w:id="208"/>
      <w:bookmarkEnd w:id="209"/>
      <w:bookmarkEnd w:id="210"/>
      <w:bookmarkEnd w:id="211"/>
      <w:bookmarkEnd w:id="212"/>
      <w:bookmarkEnd w:id="213"/>
      <w:bookmarkEnd w:id="214"/>
      <w:bookmarkEnd w:id="215"/>
      <w:bookmarkEnd w:id="216"/>
      <w:bookmarkEnd w:id="217"/>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2 bands UL with x=3</w:t>
      </w:r>
      <w:proofErr w:type="gramStart"/>
      <w:r w:rsidR="00F7180C">
        <w:t>,4,5</w:t>
      </w:r>
      <w:proofErr w:type="gramEnd"/>
      <w:r w:rsidR="00F7180C">
        <w:t xml:space="preserve">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23" w:name="_Toc335647460"/>
      <w:bookmarkStart w:id="224" w:name="_Toc378152254"/>
      <w:bookmarkStart w:id="225" w:name="_Toc424910898"/>
      <w:bookmarkStart w:id="226" w:name="_Toc455144987"/>
      <w:bookmarkStart w:id="227" w:name="_Toc455145520"/>
      <w:bookmarkStart w:id="228" w:name="_Toc455145715"/>
      <w:bookmarkStart w:id="229" w:name="_Toc468803069"/>
      <w:bookmarkStart w:id="230" w:name="_Toc476750945"/>
      <w:bookmarkStart w:id="231" w:name="_Toc488235548"/>
      <w:bookmarkStart w:id="232" w:name="_Toc521074593"/>
      <w:bookmarkStart w:id="233" w:name="_Toc533081864"/>
      <w:bookmarkStart w:id="234" w:name="_Toc4068476"/>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23"/>
      <w:bookmarkEnd w:id="224"/>
      <w:bookmarkEnd w:id="225"/>
      <w:bookmarkEnd w:id="226"/>
      <w:bookmarkEnd w:id="227"/>
      <w:bookmarkEnd w:id="228"/>
      <w:bookmarkEnd w:id="229"/>
      <w:bookmarkEnd w:id="230"/>
      <w:bookmarkEnd w:id="231"/>
      <w:bookmarkEnd w:id="232"/>
      <w:bookmarkEnd w:id="233"/>
      <w:bookmarkEnd w:id="234"/>
    </w:p>
    <w:p w:rsidR="00720EAA" w:rsidRPr="00225F07" w:rsidRDefault="003615B3" w:rsidP="00720EAA">
      <w:pPr>
        <w:pStyle w:val="2"/>
        <w:rPr>
          <w:rFonts w:eastAsia="맑은 고딕"/>
          <w:lang w:val="en-US" w:eastAsia="ko-KR"/>
        </w:rPr>
      </w:pPr>
      <w:bookmarkStart w:id="235" w:name="_Toc335647461"/>
      <w:bookmarkStart w:id="236" w:name="_Toc378152255"/>
      <w:bookmarkStart w:id="237" w:name="_Toc424910899"/>
      <w:bookmarkStart w:id="238" w:name="_Toc455144988"/>
      <w:bookmarkStart w:id="239" w:name="_Toc455145521"/>
      <w:bookmarkStart w:id="240" w:name="_Toc455145716"/>
      <w:bookmarkStart w:id="241" w:name="_Toc468803070"/>
      <w:bookmarkStart w:id="242" w:name="_Toc476750946"/>
      <w:bookmarkStart w:id="243" w:name="_Toc488235549"/>
      <w:bookmarkStart w:id="244" w:name="_Toc521074594"/>
      <w:bookmarkStart w:id="245" w:name="_Toc533081865"/>
      <w:bookmarkStart w:id="246" w:name="_Toc4068477"/>
      <w:r w:rsidRPr="00865BF7">
        <w:rPr>
          <w:lang w:val="en-US"/>
        </w:rPr>
        <w:t>5.1</w:t>
      </w:r>
      <w:r w:rsidRPr="00865BF7">
        <w:rPr>
          <w:lang w:val="en-US"/>
        </w:rPr>
        <w:tab/>
      </w:r>
      <w:bookmarkStart w:id="247" w:name="_Toc335647462"/>
      <w:bookmarkStart w:id="248" w:name="_Toc378152256"/>
      <w:bookmarkEnd w:id="235"/>
      <w:bookmarkEnd w:id="236"/>
      <w:r w:rsidRPr="00865BF7">
        <w:rPr>
          <w:lang w:val="en-US"/>
        </w:rPr>
        <w:t xml:space="preserve">UE </w:t>
      </w:r>
      <w:r w:rsidR="00564835">
        <w:rPr>
          <w:lang w:val="en-US"/>
        </w:rPr>
        <w:t xml:space="preserve">RF </w:t>
      </w:r>
      <w:r w:rsidRPr="00865BF7">
        <w:rPr>
          <w:lang w:val="en-US"/>
        </w:rPr>
        <w:t>specific</w:t>
      </w:r>
      <w:bookmarkEnd w:id="237"/>
      <w:bookmarkEnd w:id="238"/>
      <w:bookmarkEnd w:id="239"/>
      <w:bookmarkEnd w:id="240"/>
      <w:bookmarkEnd w:id="241"/>
      <w:bookmarkEnd w:id="242"/>
      <w:bookmarkEnd w:id="243"/>
      <w:bookmarkEnd w:id="244"/>
      <w:bookmarkEnd w:id="245"/>
      <w:bookmarkEnd w:id="246"/>
      <w:bookmarkEnd w:id="247"/>
      <w:bookmarkEnd w:id="248"/>
      <w:r w:rsidRPr="00865BF7">
        <w:rPr>
          <w:lang w:val="en-US"/>
        </w:rPr>
        <w:t xml:space="preserve"> </w:t>
      </w:r>
    </w:p>
    <w:p w:rsidR="00204BDF" w:rsidRDefault="00204BDF" w:rsidP="00204BDF">
      <w:pPr>
        <w:pStyle w:val="2"/>
        <w:rPr>
          <w:rFonts w:eastAsia="Times New Roman"/>
          <w:sz w:val="28"/>
          <w:lang w:eastAsia="ko-KR"/>
        </w:rPr>
      </w:pPr>
      <w:bookmarkStart w:id="249" w:name="_Toc533081866"/>
      <w:bookmarkStart w:id="250" w:name="_Toc4068478"/>
      <w:r>
        <w:rPr>
          <w:rFonts w:eastAsia="Times New Roman"/>
          <w:sz w:val="28"/>
          <w:lang w:eastAsia="ko-KR"/>
        </w:rPr>
        <w:t xml:space="preserve">5.1.1 </w:t>
      </w:r>
      <w:r>
        <w:rPr>
          <w:rFonts w:eastAsia="Times New Roman"/>
          <w:sz w:val="28"/>
          <w:lang w:eastAsia="ko-KR"/>
        </w:rPr>
        <w:tab/>
        <w:t>UE general architecture</w:t>
      </w:r>
      <w:bookmarkEnd w:id="249"/>
      <w:bookmarkEnd w:id="250"/>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w:t>
      </w:r>
      <w:proofErr w:type="gramStart"/>
      <w:r>
        <w:rPr>
          <w:lang w:eastAsia="ko-KR"/>
        </w:rPr>
        <w:t>,4,5</w:t>
      </w:r>
      <w:proofErr w:type="gramEnd"/>
      <w:r>
        <w:rPr>
          <w:lang w:eastAsia="ko-KR"/>
        </w:rPr>
        <w:t>)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in" o:ole="">
            <v:imagedata r:id="rId13" o:title=""/>
          </v:shape>
          <o:OLEObject Type="Embed" ProgID="Visio.Drawing.11" ShapeID="_x0000_i1025" DrawAspect="Content" ObjectID="_1615632555"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251" w:name="_Toc533081867"/>
      <w:bookmarkStart w:id="252" w:name="_Toc4068479"/>
      <w:r>
        <w:rPr>
          <w:rFonts w:eastAsia="Times New Roman"/>
          <w:lang w:eastAsia="ko-KR"/>
        </w:rPr>
        <w:lastRenderedPageBreak/>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51"/>
      <w:bookmarkEnd w:id="252"/>
    </w:p>
    <w:p w:rsidR="00204BDF" w:rsidRPr="00E95EE1" w:rsidRDefault="00204BDF" w:rsidP="00204BDF">
      <w:pPr>
        <w:jc w:val="both"/>
        <w:rPr>
          <w:lang w:eastAsia="ko-KR"/>
        </w:rPr>
      </w:pPr>
      <w:r w:rsidRPr="00E95EE1">
        <w:rPr>
          <w:lang w:eastAsia="ko-KR"/>
        </w:rPr>
        <w:t>RAN4 should consider to reuse agreed additional insertion loss in xDL/1UL CA UE when new RF components are not introduced for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253" w:name="_Toc533081868"/>
      <w:bookmarkStart w:id="254" w:name="_Toc4068480"/>
      <w:r>
        <w:rPr>
          <w:rFonts w:eastAsia="Times New Roman"/>
          <w:lang w:val="en-US" w:eastAsia="ko-KR"/>
        </w:rPr>
        <w:t>5.1.3</w:t>
      </w:r>
      <w:r>
        <w:rPr>
          <w:rFonts w:eastAsia="Times New Roman"/>
          <w:lang w:val="en-US" w:eastAsia="ko-KR"/>
        </w:rPr>
        <w:tab/>
        <w:t>Fallback CA mode and mandatory support of all paired 2 UL CA configurations</w:t>
      </w:r>
      <w:bookmarkEnd w:id="253"/>
      <w:bookmarkEnd w:id="254"/>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55" w:name="_Toc533081869"/>
      <w:bookmarkStart w:id="256" w:name="_Toc4068481"/>
      <w:r>
        <w:rPr>
          <w:rFonts w:eastAsia="Times New Roman"/>
          <w:lang w:val="en-US" w:eastAsia="ko-KR"/>
        </w:rPr>
        <w:t>5.1.4</w:t>
      </w:r>
      <w:r>
        <w:rPr>
          <w:rFonts w:eastAsia="Times New Roman"/>
          <w:lang w:val="en-US" w:eastAsia="ko-KR"/>
        </w:rPr>
        <w:tab/>
        <w:t>General TX/RX requirements</w:t>
      </w:r>
      <w:bookmarkEnd w:id="255"/>
      <w:bookmarkEnd w:id="256"/>
    </w:p>
    <w:p w:rsidR="00204BDF" w:rsidRDefault="00204BDF" w:rsidP="00204BDF">
      <w:pPr>
        <w:pStyle w:val="30"/>
        <w:rPr>
          <w:rFonts w:eastAsia="Times New Roman"/>
          <w:sz w:val="24"/>
          <w:szCs w:val="24"/>
          <w:lang w:val="en-US" w:eastAsia="ko-KR"/>
        </w:rPr>
      </w:pPr>
      <w:bookmarkStart w:id="257" w:name="_Toc533081870"/>
      <w:bookmarkStart w:id="258" w:name="_Toc4068482"/>
      <w:r>
        <w:rPr>
          <w:rFonts w:eastAsia="Times New Roman"/>
          <w:sz w:val="24"/>
          <w:szCs w:val="24"/>
          <w:lang w:val="en-US" w:eastAsia="ko-KR"/>
        </w:rPr>
        <w:t>5.1.4.1 Transmitter requirements</w:t>
      </w:r>
      <w:bookmarkEnd w:id="257"/>
      <w:bookmarkEnd w:id="258"/>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259" w:name="_Toc533081871"/>
      <w:bookmarkStart w:id="260" w:name="_Toc4068483"/>
      <w:r>
        <w:rPr>
          <w:rFonts w:eastAsia="Times New Roman"/>
          <w:sz w:val="24"/>
          <w:szCs w:val="24"/>
          <w:lang w:val="en-US" w:eastAsia="ko-KR"/>
        </w:rPr>
        <w:t>5.1.4.2 Recevier requirements</w:t>
      </w:r>
      <w:bookmarkEnd w:id="259"/>
      <w:bookmarkEnd w:id="260"/>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lastRenderedPageBreak/>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
      <w:tr w:rsidR="007B0204" w:rsidRPr="009B3C46" w:rsidTr="00EB1769">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7B0204" w:rsidRPr="009B3C46" w:rsidTr="002D2A38">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7B0204" w:rsidRPr="009B3C46" w:rsidTr="002D2A38">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EB1769"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C257C5"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C257C5"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9725B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7.3.1A-0f:2DL/2UL_5A-66A of TS36.101</w:t>
            </w:r>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010E60"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010E60">
              <w:rPr>
                <w:rFonts w:ascii="Arial" w:hAnsi="Arial" w:cs="Arial"/>
                <w:color w:val="000000"/>
                <w:sz w:val="18"/>
                <w:szCs w:val="18"/>
                <w:lang w:val="en-US" w:eastAsia="ko-KR"/>
              </w:rPr>
              <w:t>2.4 dB for IMD4</w:t>
            </w:r>
          </w:p>
          <w:p w:rsidR="00EB1769" w:rsidRDefault="00010E60"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EB1769"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2.5 dB for IMD4</w:t>
            </w:r>
          </w:p>
          <w:p w:rsidR="00EB1769" w:rsidRDefault="005E11B8" w:rsidP="005E11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lastRenderedPageBreak/>
              <w:t>CA_2A-13A-66A-66B</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C257C5"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5E11B8">
              <w:rPr>
                <w:rFonts w:ascii="Arial" w:hAnsi="Arial" w:cs="Arial"/>
                <w:color w:val="000000"/>
                <w:sz w:val="18"/>
                <w:szCs w:val="18"/>
                <w:lang w:val="en-US" w:eastAsia="ko-KR"/>
              </w:rPr>
              <w:t>7.2 dB for IMD4</w:t>
            </w:r>
          </w:p>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AC0896">
              <w:rPr>
                <w:rFonts w:ascii="Arial" w:hAnsi="Arial" w:cs="Arial"/>
                <w:color w:val="000000"/>
                <w:sz w:val="18"/>
                <w:szCs w:val="18"/>
                <w:lang w:val="en-US" w:eastAsia="ko-KR"/>
              </w:rPr>
              <w:t>2.5 dB</w:t>
            </w:r>
          </w:p>
        </w:tc>
      </w:tr>
      <w:tr w:rsidR="00C257C5" w:rsidTr="00583EB0">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w:t>
            </w:r>
            <w:r>
              <w:rPr>
                <w:rFonts w:ascii="Arial" w:hAnsi="Arial" w:cs="Arial"/>
                <w:color w:val="000000"/>
                <w:sz w:val="18"/>
                <w:szCs w:val="18"/>
                <w:lang w:val="en-US" w:eastAsia="ko-KR"/>
              </w:rPr>
              <w:br/>
              <w:t>2DL/2UL_1A-3A of TS36.101.</w:t>
            </w:r>
          </w:p>
        </w:tc>
      </w:tr>
      <w:tr w:rsidR="00C257C5" w:rsidTr="00583EB0">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C257C5" w:rsidTr="00583EB0">
        <w:trPr>
          <w:trHeight w:val="480"/>
          <w:jc w:val="center"/>
        </w:trPr>
        <w:tc>
          <w:tcPr>
            <w:tcW w:w="1589"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rsidR="00C257C5" w:rsidRDefault="00C257C5"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7.3.1A-0f:2DL/2UL_2A-66A of TS36.101.</w:t>
            </w:r>
          </w:p>
        </w:tc>
      </w:tr>
      <w:tr w:rsidR="00C257C5" w:rsidTr="00941F09">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 no impact when considering fixed Tx-Rx band separation of 400 MHz in Band 66.</w:t>
            </w:r>
          </w:p>
          <w:p w:rsidR="00C257C5" w:rsidRPr="00657443" w:rsidRDefault="00C257C5"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Need to study for the side-lobe impact of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product</w:t>
            </w:r>
          </w:p>
        </w:tc>
      </w:tr>
      <w:tr w:rsidR="00C257C5" w:rsidTr="00583EB0">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IMD into B1</w:t>
            </w: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C257C5" w:rsidRDefault="00C257C5"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p>
          <w:p w:rsidR="00C257C5" w:rsidRDefault="00C257C5"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bl>
    <w:p w:rsidR="007B0204" w:rsidRPr="002D2A38" w:rsidRDefault="007B0204" w:rsidP="007B0204">
      <w:pPr>
        <w:rPr>
          <w:lang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941F09">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BE132C" w:rsidRDefault="00583EB0" w:rsidP="00583EB0">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w:t>
            </w:r>
            <w:r w:rsidRPr="008013F2">
              <w:rPr>
                <w:rFonts w:ascii="Arial" w:hAnsi="Arial" w:cs="Arial"/>
                <w:color w:val="000000"/>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EB1769" w:rsidRDefault="00583EB0" w:rsidP="00583EB0">
            <w:pPr>
              <w:spacing w:after="0"/>
              <w:jc w:val="center"/>
              <w:rPr>
                <w:rFonts w:ascii="Arial" w:hAnsi="Arial" w:cs="Arial"/>
                <w:color w:val="000000"/>
                <w:szCs w:val="18"/>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7.3.1A-0f:2DL/2UL_1A-8A of TS36.101.</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Pr="008D5BA7" w:rsidRDefault="00583EB0" w:rsidP="00583EB0">
            <w:pPr>
              <w:spacing w:after="0"/>
              <w:jc w:val="center"/>
              <w:rPr>
                <w:rFonts w:ascii="Arial" w:hAnsi="Arial" w:cs="Arial"/>
                <w:color w:val="000000"/>
                <w:sz w:val="18"/>
                <w:szCs w:val="18"/>
                <w:lang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problem was already covered in Table 7.3.1A-0f:2DL/2UL_3A-8A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In many cases, while the 2 UL channel pairing is indeed withing B3 and B5, IMD does not fall on the </w:t>
            </w:r>
            <w:proofErr w:type="gramStart"/>
            <w:r>
              <w:rPr>
                <w:rFonts w:ascii="Arial" w:hAnsi="Arial" w:cs="Arial"/>
                <w:color w:val="000000"/>
                <w:sz w:val="18"/>
                <w:szCs w:val="18"/>
                <w:lang w:val="en-US" w:eastAsia="ko-KR"/>
              </w:rPr>
              <w:t>DL(</w:t>
            </w:r>
            <w:proofErr w:type="gramEnd"/>
            <w:r>
              <w:rPr>
                <w:rFonts w:ascii="Arial" w:hAnsi="Arial" w:cs="Arial"/>
                <w:color w:val="000000"/>
                <w:sz w:val="18"/>
                <w:szCs w:val="18"/>
                <w:lang w:val="en-US" w:eastAsia="ko-KR"/>
              </w:rPr>
              <w:t>TR36.860-12).</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problem was already covered in Table 7.3.1A-0f:2DL/2UL_3A-8A of TS36.101.</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CA_2A-46E-48A-66A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Pr="000A394B" w:rsidRDefault="00583EB0" w:rsidP="00583EB0">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w:t>
            </w:r>
            <w:r>
              <w:rPr>
                <w:rFonts w:ascii="Arial" w:hAnsi="Arial" w:cs="Arial"/>
                <w:color w:val="000000"/>
                <w:sz w:val="18"/>
                <w:szCs w:val="18"/>
                <w:lang w:val="en-US" w:eastAsia="ko-KR"/>
              </w:rPr>
              <w:t xml:space="preserve">be </w:t>
            </w:r>
            <w:r w:rsidRPr="008D5BA7">
              <w:rPr>
                <w:rFonts w:ascii="Arial" w:hAnsi="Arial" w:cs="Arial"/>
                <w:noProof/>
                <w:color w:val="000000"/>
                <w:sz w:val="18"/>
                <w:szCs w:val="18"/>
                <w:lang w:val="en-US" w:eastAsia="ko-KR"/>
              </w:rPr>
              <w:t>analyzed</w:t>
            </w:r>
            <w:r w:rsidRPr="000A394B">
              <w:rPr>
                <w:rFonts w:ascii="Arial" w:hAnsi="Arial" w:cs="Arial"/>
                <w:color w:val="000000"/>
                <w:sz w:val="18"/>
                <w:szCs w:val="18"/>
                <w:lang w:val="en-US" w:eastAsia="ko-KR"/>
              </w:rPr>
              <w:t xml:space="preserve"> in 3 bands DL_2A-48A-66A_2 bands UL_2A-48A.</w:t>
            </w:r>
          </w:p>
          <w:p w:rsidR="00583EB0" w:rsidRDefault="00583EB0" w:rsidP="00583EB0">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lastRenderedPageBreak/>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B48 will be analyzed in 2 bands DL/2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CA_66A-48A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B48 and B46</w:t>
            </w:r>
            <w:r w:rsidRPr="008D5BA7">
              <w:rPr>
                <w:rFonts w:ascii="Arial" w:hAnsi="Arial" w:cs="Arial"/>
                <w:noProof/>
                <w:color w:val="000000"/>
                <w:sz w:val="18"/>
                <w:szCs w:val="18"/>
                <w:lang w:val="en-US" w:eastAsia="ko-KR"/>
              </w:rPr>
              <w:t>,</w:t>
            </w:r>
            <w:r>
              <w:rPr>
                <w:rFonts w:ascii="Arial" w:hAnsi="Arial" w:cs="Arial"/>
                <w:noProof/>
                <w:color w:val="000000"/>
                <w:sz w:val="18"/>
                <w:szCs w:val="18"/>
                <w:lang w:val="en-US" w:eastAsia="ko-KR"/>
              </w:rPr>
              <w:t xml:space="preserve"> </w:t>
            </w:r>
            <w:r w:rsidRPr="008D5BA7">
              <w:rPr>
                <w:rFonts w:ascii="Arial" w:hAnsi="Arial" w:cs="Arial"/>
                <w:noProof/>
                <w:color w:val="000000"/>
                <w:sz w:val="18"/>
                <w:szCs w:val="18"/>
                <w:lang w:val="en-US" w:eastAsia="ko-KR"/>
              </w:rPr>
              <w:t>respectively</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B48</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B66 to B48 was covered in Table 7.3.1A-0a of TS36.101.</w:t>
            </w:r>
            <w:r>
              <w:rPr>
                <w:rFonts w:ascii="Arial" w:hAnsi="Arial" w:cs="Arial" w:hint="eastAsia"/>
                <w:color w:val="000000"/>
                <w:sz w:val="18"/>
                <w:szCs w:val="18"/>
                <w:lang w:val="en-US" w:eastAsia="ko-KR"/>
              </w:rPr>
              <w:t>-</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Pr="000A394B" w:rsidRDefault="00583EB0" w:rsidP="00583EB0">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IMDs into B48 will be analyzed in 2 bands UL/2 bands DL_48A-66A.</w:t>
            </w:r>
          </w:p>
          <w:p w:rsidR="00583EB0" w:rsidRDefault="00583EB0" w:rsidP="00583EB0">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be analyzed 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CA_1A-42</w:t>
            </w:r>
            <w:r>
              <w:rPr>
                <w:rFonts w:ascii="Arial" w:hAnsi="Arial" w:cs="Arial"/>
                <w:color w:val="000000"/>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lastRenderedPageBreak/>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bl>
    <w:p w:rsidR="007B0204" w:rsidRPr="002D2A38" w:rsidRDefault="007B020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2D2A38">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2D2A38">
        <w:trPr>
          <w:trHeight w:val="714"/>
        </w:trPr>
        <w:tc>
          <w:tcPr>
            <w:tcW w:w="141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2D2A38">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2D2A38">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2D2A38">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2D2A38">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lastRenderedPageBreak/>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2D2A38">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2D2A38">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2D2A38">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2D2A38">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2D2A38">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2D2A38">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2D2A38">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CA_2A-2A-5A-66A-66A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8C366F" w:rsidRDefault="00612103" w:rsidP="004B5215">
            <w:pPr>
              <w:spacing w:after="0"/>
              <w:jc w:val="center"/>
              <w:rPr>
                <w:rFonts w:ascii="Calibri" w:hAnsi="Calibri"/>
                <w:color w:val="000000"/>
                <w:lang w:val="en-US" w:eastAsia="ko-KR"/>
              </w:rPr>
            </w:pPr>
            <w:r w:rsidRPr="008C366F">
              <w:rPr>
                <w:rFonts w:ascii="Arial" w:hAnsi="Arial" w:cs="Arial" w:hint="eastAsia"/>
                <w:color w:val="000000"/>
                <w:sz w:val="18"/>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Pr>
                <w:rFonts w:hint="eastAsia"/>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2D2A38">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2D2A38">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66</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1712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7.2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CA_2A-5B-66A-66A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5488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2.5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5276</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 xml:space="preserve">2.7 </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5491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2155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0.3</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2190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5208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891.5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2D2A38">
        <w:trPr>
          <w:trHeight w:val="258"/>
        </w:trPr>
        <w:tc>
          <w:tcPr>
            <w:tcW w:w="1417" w:type="dxa"/>
            <w:vMerge w:val="restart"/>
            <w:vAlign w:val="center"/>
          </w:tcPr>
          <w:p w:rsidR="000C2D3E" w:rsidRPr="00AF04B1" w:rsidRDefault="000C2D3E" w:rsidP="004B5215">
            <w:pPr>
              <w:pStyle w:val="TAH"/>
              <w:rPr>
                <w:b w:val="0"/>
              </w:rPr>
            </w:pPr>
            <w:r w:rsidRPr="00AF04B1">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2D2A38">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2D2A38">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2D2A38">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9F2362" w:rsidP="004B5215">
            <w:pPr>
              <w:pStyle w:val="TAC"/>
              <w:rPr>
                <w:b/>
                <w:lang w:eastAsia="ko-KR"/>
              </w:rPr>
            </w:pPr>
            <w:r>
              <w:rPr>
                <w:rFonts w:hint="eastAsia"/>
                <w:b/>
                <w:lang w:eastAsia="ko-KR"/>
              </w:rPr>
              <w:t>TBD</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2D2A38">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2D2A38">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2113.5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5922.5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2127</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0</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r>
              <w:rPr>
                <w:lang w:eastAsia="ko-KR"/>
              </w:rPr>
              <w:t>-TDD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r>
              <w:rPr>
                <w:b/>
                <w:lang w:eastAsia="ko-KR"/>
              </w:rPr>
              <w:t>2.5</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6C543B" w:rsidRPr="00E5680D" w:rsidTr="002D2A38">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6C543B" w:rsidP="004B5215">
            <w:pPr>
              <w:pStyle w:val="TAC"/>
              <w:rPr>
                <w:b/>
                <w:lang w:eastAsia="ko-KR"/>
              </w:rPr>
            </w:pPr>
            <w:r w:rsidRPr="002D2A38">
              <w:rPr>
                <w:b/>
                <w:lang w:eastAsia="zh-CN"/>
              </w:rPr>
              <w:t>TBD</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2D2A38">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2D2A38">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941F09">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bl>
    <w:p w:rsidR="004B5215" w:rsidRPr="009D0397" w:rsidRDefault="004B5215" w:rsidP="006843E2">
      <w:pPr>
        <w:spacing w:after="300"/>
        <w:rPr>
          <w:rFonts w:eastAsia="맑은 고딕"/>
          <w:lang w:eastAsia="ko-KR"/>
        </w:rPr>
      </w:pPr>
      <w:bookmarkStart w:id="261" w:name="_GoBack"/>
      <w:bookmarkEnd w:id="261"/>
    </w:p>
    <w:p w:rsidR="005B664E" w:rsidRPr="006C62B7" w:rsidRDefault="003749E3" w:rsidP="003749E3">
      <w:pPr>
        <w:pStyle w:val="2"/>
        <w:rPr>
          <w:sz w:val="21"/>
          <w:szCs w:val="21"/>
          <w:lang w:val="en-US" w:eastAsia="zh-CN"/>
        </w:rPr>
      </w:pPr>
      <w:bookmarkStart w:id="262" w:name="_Toc424910908"/>
      <w:bookmarkStart w:id="263" w:name="_Toc455144995"/>
      <w:bookmarkStart w:id="264" w:name="_Toc455145528"/>
      <w:bookmarkStart w:id="265" w:name="_Toc455145723"/>
      <w:bookmarkStart w:id="266" w:name="_Toc468803077"/>
      <w:bookmarkStart w:id="267" w:name="_Toc476750953"/>
      <w:bookmarkStart w:id="268" w:name="_Toc488235550"/>
      <w:bookmarkStart w:id="269" w:name="_Toc521074595"/>
      <w:bookmarkStart w:id="270" w:name="_Toc533081872"/>
      <w:bookmarkStart w:id="271" w:name="_Toc4068484"/>
      <w:r>
        <w:rPr>
          <w:rFonts w:hint="eastAsia"/>
          <w:lang w:val="en-US"/>
        </w:rPr>
        <w:lastRenderedPageBreak/>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62"/>
      <w:bookmarkEnd w:id="263"/>
      <w:bookmarkEnd w:id="264"/>
      <w:bookmarkEnd w:id="265"/>
      <w:bookmarkEnd w:id="266"/>
      <w:bookmarkEnd w:id="267"/>
      <w:bookmarkEnd w:id="268"/>
      <w:bookmarkEnd w:id="269"/>
      <w:bookmarkEnd w:id="270"/>
      <w:bookmarkEnd w:id="271"/>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272" w:name="_Toc389726260"/>
      <w:bookmarkStart w:id="273" w:name="_Toc389726498"/>
      <w:bookmarkStart w:id="274" w:name="_Toc389726706"/>
      <w:bookmarkStart w:id="275" w:name="_Toc408410550"/>
      <w:bookmarkStart w:id="276" w:name="_Toc424910910"/>
      <w:bookmarkStart w:id="277" w:name="_Toc455144996"/>
      <w:bookmarkStart w:id="278" w:name="_Toc455145529"/>
      <w:bookmarkStart w:id="279" w:name="_Toc455145724"/>
      <w:bookmarkStart w:id="280" w:name="_Toc468803078"/>
      <w:bookmarkStart w:id="281" w:name="_Toc476750954"/>
      <w:bookmarkStart w:id="282" w:name="_Toc488235551"/>
      <w:bookmarkStart w:id="283" w:name="_Toc521074596"/>
      <w:bookmarkStart w:id="284" w:name="_Toc533081873"/>
      <w:bookmarkStart w:id="285" w:name="_Toc4068485"/>
      <w:bookmarkStart w:id="286"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9D0397" w:rsidRPr="00DB4CC0" w:rsidRDefault="009D0397" w:rsidP="009D0397">
      <w:pPr>
        <w:pStyle w:val="2"/>
      </w:pPr>
      <w:bookmarkStart w:id="287" w:name="_Toc488235552"/>
      <w:bookmarkStart w:id="288" w:name="_Toc521074597"/>
      <w:bookmarkStart w:id="289" w:name="_Toc533081874"/>
      <w:bookmarkStart w:id="290" w:name="_Toc4068486"/>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t xml:space="preserve"> </w:t>
      </w:r>
      <w:r w:rsidRPr="00DB3DEB">
        <w:rPr>
          <w:rFonts w:eastAsia="맑은 고딕" w:hint="eastAsia"/>
          <w:lang w:eastAsia="ko-KR"/>
        </w:rPr>
        <w:t>with 2</w:t>
      </w:r>
      <w:r>
        <w:t xml:space="preserve"> </w:t>
      </w:r>
      <w:r w:rsidR="00384FA9">
        <w:t xml:space="preserve">bands </w:t>
      </w:r>
      <w:r>
        <w:t>UL</w:t>
      </w:r>
      <w:bookmarkEnd w:id="287"/>
      <w:bookmarkEnd w:id="288"/>
      <w:bookmarkEnd w:id="289"/>
      <w:bookmarkEnd w:id="290"/>
    </w:p>
    <w:p w:rsidR="00F238A2" w:rsidRPr="00F53C9F" w:rsidRDefault="00F238A2" w:rsidP="00F238A2">
      <w:pPr>
        <w:pStyle w:val="30"/>
        <w:rPr>
          <w:rFonts w:ascii="Calibri" w:hAnsi="Calibri"/>
          <w:sz w:val="22"/>
          <w:szCs w:val="22"/>
          <w:lang w:eastAsia="sv-SE"/>
        </w:rPr>
      </w:pPr>
      <w:bookmarkStart w:id="291" w:name="_Toc496637839"/>
      <w:bookmarkStart w:id="292" w:name="_Toc533081875"/>
      <w:bookmarkStart w:id="293" w:name="_Toc4068487"/>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291"/>
      <w:bookmarkEnd w:id="292"/>
      <w:bookmarkEnd w:id="293"/>
    </w:p>
    <w:p w:rsidR="00F238A2" w:rsidRPr="00F53C9F" w:rsidRDefault="00F238A2" w:rsidP="00F238A2">
      <w:pPr>
        <w:pStyle w:val="40"/>
        <w:ind w:left="864" w:hanging="864"/>
        <w:rPr>
          <w:lang w:val="en-US" w:eastAsia="ko-KR"/>
        </w:rPr>
      </w:pPr>
      <w:bookmarkStart w:id="294" w:name="_Toc496637840"/>
      <w:bookmarkStart w:id="295" w:name="_Toc533081876"/>
      <w:bookmarkStart w:id="296" w:name="_Toc4068488"/>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94"/>
      <w:bookmarkEnd w:id="295"/>
      <w:bookmarkEnd w:id="296"/>
    </w:p>
    <w:p w:rsidR="00F238A2" w:rsidRDefault="00F238A2" w:rsidP="00F238A2">
      <w:pPr>
        <w:pStyle w:val="TH"/>
      </w:pPr>
      <w:r>
        <w:t xml:space="preserve">Table </w:t>
      </w:r>
      <w:r>
        <w:rPr>
          <w:rFonts w:hint="eastAsia"/>
          <w:lang w:val="en-US" w:eastAsia="ja-JP"/>
        </w:rPr>
        <w:t>6</w:t>
      </w:r>
      <w: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97" w:name="_Toc496637841"/>
      <w:bookmarkStart w:id="298" w:name="_Toc533081877"/>
      <w:bookmarkStart w:id="299" w:name="_Toc4068489"/>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297"/>
      <w:r>
        <w:rPr>
          <w:rFonts w:hint="eastAsia"/>
          <w:lang w:val="en-US" w:eastAsia="ja-JP"/>
        </w:rPr>
        <w:t>18A</w:t>
      </w:r>
      <w:bookmarkEnd w:id="298"/>
      <w:bookmarkEnd w:id="299"/>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Default="00F238A2" w:rsidP="00F238A2">
      <w:pPr>
        <w:pStyle w:val="TH"/>
        <w:rPr>
          <w:lang w:val="it-IT"/>
        </w:rPr>
      </w:pPr>
      <w:r>
        <w:t xml:space="preserve">Table </w:t>
      </w:r>
      <w:r>
        <w:rPr>
          <w:rFonts w:hint="eastAsia"/>
          <w:lang w:eastAsia="ja-JP"/>
        </w:rPr>
        <w:t>6</w:t>
      </w:r>
      <w:r>
        <w:t>.1.1.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9505DB" w:rsidRDefault="00F238A2" w:rsidP="00F238A2">
      <w:pPr>
        <w:rPr>
          <w:i/>
          <w:color w:val="0000FF"/>
          <w:lang w:eastAsia="zh-CN"/>
        </w:rPr>
      </w:pPr>
      <w:r>
        <w:rPr>
          <w:rFonts w:hint="eastAsia"/>
          <w:lang w:val="en-US" w:eastAsia="ja-JP"/>
        </w:rPr>
        <w:t xml:space="preserve"> </w:t>
      </w:r>
    </w:p>
    <w:p w:rsidR="00F238A2" w:rsidRPr="0025175F" w:rsidRDefault="00F238A2" w:rsidP="00F238A2">
      <w:pPr>
        <w:pStyle w:val="40"/>
        <w:ind w:left="864" w:hanging="864"/>
        <w:rPr>
          <w:lang w:val="en-US"/>
        </w:rPr>
      </w:pPr>
      <w:bookmarkStart w:id="300" w:name="_Toc496637844"/>
      <w:bookmarkStart w:id="301" w:name="_Toc533081878"/>
      <w:bookmarkStart w:id="302" w:name="_Toc4068490"/>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00"/>
      <w:bookmarkEnd w:id="301"/>
      <w:bookmarkEnd w:id="302"/>
    </w:p>
    <w:p w:rsidR="00F238A2" w:rsidRDefault="00F238A2" w:rsidP="00F238A2">
      <w:pPr>
        <w:rPr>
          <w:i/>
          <w:color w:val="0000FF"/>
          <w:lang w:val="en-US" w:eastAsia="zh-CN"/>
        </w:rPr>
      </w:pPr>
    </w:p>
    <w:p w:rsidR="00F238A2" w:rsidRDefault="00F238A2" w:rsidP="00F238A2">
      <w:pPr>
        <w:rPr>
          <w:lang w:eastAsia="ja-JP"/>
        </w:rPr>
      </w:pPr>
      <w:r w:rsidRPr="00000501">
        <w:rPr>
          <w:lang w:eastAsia="zh-CN"/>
        </w:rPr>
        <w:lastRenderedPageBreak/>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03" w:name="_Toc496637845"/>
      <w:bookmarkStart w:id="304" w:name="_Toc533081879"/>
      <w:bookmarkStart w:id="305" w:name="_Toc4068491"/>
      <w:r>
        <w:rPr>
          <w:rFonts w:hint="eastAsia"/>
          <w:lang w:val="en-US" w:eastAsia="ja-JP"/>
        </w:rPr>
        <w:t>6</w:t>
      </w:r>
      <w:r>
        <w:rPr>
          <w:lang w:val="en-US"/>
        </w:rPr>
        <w:t>.1.1.</w:t>
      </w:r>
      <w:r>
        <w:rPr>
          <w:rFonts w:hint="eastAsia"/>
          <w:lang w:val="en-US" w:eastAsia="ja-JP"/>
        </w:rPr>
        <w:t>4</w:t>
      </w:r>
      <w:r>
        <w:rPr>
          <w:lang w:val="en-US"/>
        </w:rPr>
        <w:tab/>
        <w:t>∆TIB and ∆RIB values</w:t>
      </w:r>
      <w:bookmarkEnd w:id="303"/>
      <w:bookmarkEnd w:id="304"/>
      <w:bookmarkEnd w:id="305"/>
    </w:p>
    <w:p w:rsidR="00F238A2" w:rsidRPr="00F85E3F" w:rsidRDefault="00F238A2" w:rsidP="00F238A2">
      <w:pPr>
        <w:pStyle w:val="af2"/>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TS36.101 [</w:t>
      </w:r>
      <w:r w:rsidRPr="002F09B3">
        <w:rPr>
          <w:rFonts w:hint="eastAsia"/>
          <w:lang w:val="en-US" w:eastAsia="ja-JP"/>
        </w:rPr>
        <w:t>2]</w:t>
      </w:r>
      <w:r>
        <w:rPr>
          <w:rFonts w:hint="eastAsia"/>
          <w:lang w:val="en-US" w:eastAsia="ja-JP"/>
        </w:rPr>
        <w:t xml:space="preserve">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306" w:name="_Toc496637838"/>
      <w:bookmarkStart w:id="307" w:name="_Toc533081880"/>
      <w:bookmarkStart w:id="308" w:name="_Toc4068492"/>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306"/>
      <w:bookmarkEnd w:id="307"/>
      <w:bookmarkEnd w:id="308"/>
    </w:p>
    <w:p w:rsidR="00F238A2" w:rsidRPr="00F53C9F" w:rsidRDefault="00F238A2" w:rsidP="00F238A2">
      <w:pPr>
        <w:pStyle w:val="30"/>
        <w:rPr>
          <w:rFonts w:ascii="Calibri" w:hAnsi="Calibri"/>
          <w:sz w:val="22"/>
          <w:szCs w:val="22"/>
          <w:lang w:eastAsia="sv-SE"/>
        </w:rPr>
      </w:pPr>
      <w:bookmarkStart w:id="309" w:name="_Toc533081881"/>
      <w:bookmarkStart w:id="310" w:name="_Toc4068493"/>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09"/>
      <w:bookmarkEnd w:id="310"/>
    </w:p>
    <w:p w:rsidR="00F238A2" w:rsidRPr="00F53C9F" w:rsidRDefault="00F238A2" w:rsidP="00F238A2">
      <w:pPr>
        <w:pStyle w:val="40"/>
        <w:ind w:left="864" w:hanging="864"/>
        <w:rPr>
          <w:lang w:val="en-US" w:eastAsia="ko-KR"/>
        </w:rPr>
      </w:pPr>
      <w:bookmarkStart w:id="311" w:name="_Toc533081882"/>
      <w:bookmarkStart w:id="312" w:name="_Toc4068494"/>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11"/>
      <w:bookmarkEnd w:id="312"/>
    </w:p>
    <w:p w:rsidR="00F238A2" w:rsidRDefault="00F238A2" w:rsidP="00F238A2">
      <w:pPr>
        <w:pStyle w:val="TH"/>
      </w:pPr>
      <w:r>
        <w:t xml:space="preserve">Table </w:t>
      </w:r>
      <w:r>
        <w:rPr>
          <w:rFonts w:hint="eastAsia"/>
          <w:lang w:val="en-US" w:eastAsia="ja-JP"/>
        </w:rPr>
        <w:t>6</w:t>
      </w:r>
      <w: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13" w:name="_Toc4068495"/>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313"/>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Default="00F238A2" w:rsidP="00F238A2">
      <w:pPr>
        <w:pStyle w:val="TH"/>
        <w:rPr>
          <w:lang w:val="it-IT"/>
        </w:rPr>
      </w:pPr>
      <w:r>
        <w:t xml:space="preserve">Table </w:t>
      </w:r>
      <w:r>
        <w:rPr>
          <w:rFonts w:hint="eastAsia"/>
          <w:lang w:eastAsia="ja-JP"/>
        </w:rPr>
        <w:t>6</w:t>
      </w:r>
      <w:r>
        <w:t>.2.1.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314" w:name="_Toc533081884"/>
      <w:bookmarkStart w:id="315" w:name="_Toc4068496"/>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14"/>
      <w:bookmarkEnd w:id="315"/>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75"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w:t>
            </w:r>
            <w:r w:rsidRPr="000B2C29">
              <w:rPr>
                <w:b w:val="0"/>
                <w:lang w:eastAsia="ko-KR"/>
              </w:rPr>
              <w:t>-26A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16" w:name="_Toc533081885"/>
      <w:bookmarkStart w:id="317" w:name="_Toc4068497"/>
      <w:r>
        <w:rPr>
          <w:rFonts w:hint="eastAsia"/>
          <w:lang w:val="en-US" w:eastAsia="ja-JP"/>
        </w:rPr>
        <w:t>6</w:t>
      </w:r>
      <w:r>
        <w:rPr>
          <w:lang w:val="en-US"/>
        </w:rPr>
        <w:t>.2.1.</w:t>
      </w:r>
      <w:r>
        <w:rPr>
          <w:rFonts w:hint="eastAsia"/>
          <w:lang w:val="en-US" w:eastAsia="ja-JP"/>
        </w:rPr>
        <w:t>4</w:t>
      </w:r>
      <w:r>
        <w:rPr>
          <w:lang w:val="en-US"/>
        </w:rPr>
        <w:tab/>
        <w:t>∆TIB and ∆RIB values</w:t>
      </w:r>
      <w:bookmarkEnd w:id="316"/>
      <w:bookmarkEnd w:id="317"/>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[2] </w:t>
      </w:r>
      <w:r w:rsidRPr="002D2A38">
        <w:rPr>
          <w:i w:val="0"/>
          <w:color w:val="auto"/>
          <w:lang w:val="en-US"/>
        </w:rPr>
        <w:t>can be applied.</w:t>
      </w:r>
    </w:p>
    <w:p w:rsidR="00CD30C5" w:rsidRPr="00CD30C5" w:rsidRDefault="00CD30C5" w:rsidP="00CD30C5">
      <w:pPr>
        <w:pStyle w:val="2"/>
        <w:ind w:left="576" w:hanging="576"/>
        <w:rPr>
          <w:lang w:eastAsia="ja-JP"/>
        </w:rPr>
      </w:pPr>
      <w:bookmarkStart w:id="318" w:name="_Toc533081886"/>
      <w:bookmarkStart w:id="319" w:name="_Toc4068498"/>
      <w:r>
        <w:rPr>
          <w:rFonts w:hint="eastAsia"/>
          <w:lang w:eastAsia="ja-JP"/>
        </w:rPr>
        <w:t xml:space="preserve">6.3 LTE-A </w:t>
      </w:r>
      <w:r>
        <w:rPr>
          <w:lang w:eastAsia="ja-JP"/>
        </w:rPr>
        <w:t xml:space="preserve">inter-band </w:t>
      </w:r>
      <w:r>
        <w:rPr>
          <w:rFonts w:hint="eastAsia"/>
          <w:lang w:eastAsia="ja-JP"/>
        </w:rPr>
        <w:t>CA: Band 2 and Band 4 and Band 13</w:t>
      </w:r>
      <w:r>
        <w:rPr>
          <w:lang w:eastAsia="ja-JP"/>
        </w:rPr>
        <w:t xml:space="preserve"> DL</w:t>
      </w:r>
      <w:r>
        <w:rPr>
          <w:rFonts w:hint="eastAsia"/>
          <w:lang w:eastAsia="ja-JP"/>
        </w:rPr>
        <w:t xml:space="preserve"> with 2 bands UL</w:t>
      </w:r>
      <w:bookmarkEnd w:id="318"/>
      <w:bookmarkEnd w:id="319"/>
    </w:p>
    <w:p w:rsidR="001912D6" w:rsidRPr="00F53C9F" w:rsidRDefault="001912D6" w:rsidP="001912D6">
      <w:pPr>
        <w:pStyle w:val="30"/>
        <w:rPr>
          <w:rFonts w:ascii="Calibri" w:hAnsi="Calibri"/>
          <w:sz w:val="22"/>
          <w:szCs w:val="22"/>
          <w:lang w:eastAsia="sv-SE"/>
        </w:rPr>
      </w:pPr>
      <w:bookmarkStart w:id="320" w:name="_Toc533081887"/>
      <w:bookmarkStart w:id="321" w:name="_Toc4068499"/>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320"/>
      <w:bookmarkEnd w:id="321"/>
    </w:p>
    <w:p w:rsidR="001912D6" w:rsidRPr="00F53C9F" w:rsidRDefault="001912D6" w:rsidP="001912D6">
      <w:pPr>
        <w:pStyle w:val="40"/>
        <w:ind w:left="864" w:hanging="864"/>
        <w:rPr>
          <w:lang w:val="en-US" w:eastAsia="ko-KR"/>
        </w:rPr>
      </w:pPr>
      <w:bookmarkStart w:id="322" w:name="_Toc533081888"/>
      <w:bookmarkStart w:id="323" w:name="_Toc4068500"/>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22"/>
      <w:bookmarkEnd w:id="323"/>
    </w:p>
    <w:p w:rsidR="00CA5A02" w:rsidRDefault="001912D6" w:rsidP="00CA5A02">
      <w:pPr>
        <w:pStyle w:val="TH"/>
      </w:pPr>
      <w:r>
        <w:t xml:space="preserve">Table </w:t>
      </w:r>
      <w:r>
        <w:rPr>
          <w:rFonts w:hint="eastAsia"/>
          <w:lang w:val="en-US" w:eastAsia="ja-JP"/>
        </w:rPr>
        <w:t>6</w:t>
      </w:r>
      <w:r>
        <w:t>.</w:t>
      </w:r>
      <w:r>
        <w:rPr>
          <w:rFonts w:hint="eastAsia"/>
          <w:lang w:val="en-US" w:eastAsia="ja-JP"/>
        </w:rPr>
        <w:t>3</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5"/>
        <w:gridCol w:w="1439"/>
        <w:gridCol w:w="761"/>
        <w:gridCol w:w="638"/>
        <w:gridCol w:w="574"/>
        <w:gridCol w:w="576"/>
        <w:gridCol w:w="572"/>
        <w:gridCol w:w="618"/>
        <w:gridCol w:w="601"/>
        <w:gridCol w:w="1163"/>
        <w:gridCol w:w="1314"/>
      </w:tblGrid>
      <w:tr w:rsidR="001912D6" w:rsidRPr="00444CEE" w:rsidTr="0000419A">
        <w:trPr>
          <w:trHeight w:val="213"/>
        </w:trPr>
        <w:tc>
          <w:tcPr>
            <w:tcW w:w="5000" w:type="pct"/>
            <w:gridSpan w:val="11"/>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00419A">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04" w:type="pct"/>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82"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A1123D" w:rsidRDefault="001912D6" w:rsidP="001912D6">
            <w:pPr>
              <w:pStyle w:val="TAH"/>
              <w:rPr>
                <w:rFonts w:cs="Arial"/>
                <w:b w:val="0"/>
                <w:lang w:eastAsia="ja-JP"/>
              </w:rPr>
            </w:pPr>
            <w:r w:rsidRPr="00A24370">
              <w:rPr>
                <w:rFonts w:cs="Arial"/>
                <w:b w:val="0"/>
                <w:lang w:eastAsia="ja-JP"/>
              </w:rPr>
              <w:t>CA_2A-4A-13A</w:t>
            </w:r>
          </w:p>
          <w:p w:rsidR="001912D6" w:rsidRPr="00A1123D"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324" w:name="_Toc533081889"/>
      <w:bookmarkStart w:id="325" w:name="_Toc4068501"/>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24"/>
      <w:bookmarkEnd w:id="325"/>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Default="001912D6" w:rsidP="001912D6">
      <w:pPr>
        <w:pStyle w:val="TH"/>
      </w:pPr>
      <w:r>
        <w:t xml:space="preserve">Table </w:t>
      </w:r>
      <w:r>
        <w:rPr>
          <w:rFonts w:hint="eastAsia"/>
          <w:lang w:val="en-US" w:eastAsia="ja-JP"/>
        </w:rPr>
        <w:t>6</w:t>
      </w:r>
      <w:r>
        <w:t>.</w:t>
      </w:r>
      <w:r>
        <w:rPr>
          <w:rFonts w:hint="eastAsia"/>
          <w:lang w:val="en-US" w:eastAsia="ja-JP"/>
        </w:rPr>
        <w:t>3</w:t>
      </w:r>
      <w:r>
        <w:t>.1.2-1: Co-existence study for UL CA_2A-13A</w:t>
      </w:r>
      <w:r w:rsidR="0008655F">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1912D6" w:rsidRDefault="001912D6" w:rsidP="001912D6"/>
    <w:p w:rsidR="00281844" w:rsidRDefault="00281844" w:rsidP="001912D6"/>
    <w:p w:rsidR="00281844" w:rsidRPr="0025175F" w:rsidRDefault="00281844" w:rsidP="00281844">
      <w:pPr>
        <w:pStyle w:val="40"/>
        <w:ind w:left="864" w:hanging="864"/>
        <w:rPr>
          <w:lang w:val="en-US" w:eastAsia="ko-KR"/>
        </w:rPr>
      </w:pPr>
      <w:bookmarkStart w:id="326" w:name="_Toc4068502"/>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26"/>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Default="001912D6" w:rsidP="001912D6">
      <w:pPr>
        <w:pStyle w:val="TH"/>
      </w:pPr>
      <w:r>
        <w:t xml:space="preserve">Table </w:t>
      </w:r>
      <w:r>
        <w:rPr>
          <w:rFonts w:hint="eastAsia"/>
          <w:lang w:val="en-US" w:eastAsia="ja-JP"/>
        </w:rPr>
        <w:t>6</w:t>
      </w:r>
      <w:r>
        <w:t>.</w:t>
      </w:r>
      <w:r>
        <w:rPr>
          <w:rFonts w:hint="eastAsia"/>
          <w:lang w:val="en-US" w:eastAsia="ja-JP"/>
        </w:rPr>
        <w:t>3</w:t>
      </w:r>
      <w:r>
        <w:t>.1.</w:t>
      </w:r>
      <w:r w:rsidR="00281844">
        <w:t>3</w:t>
      </w:r>
      <w:r>
        <w:t>-</w:t>
      </w:r>
      <w:r w:rsidR="00281844">
        <w:t>1</w:t>
      </w:r>
      <w:r>
        <w:t xml:space="preserve">: Co-existence study for </w:t>
      </w:r>
      <w:r w:rsidR="0008655F">
        <w:t xml:space="preserve">UL CA_4A-13A and </w:t>
      </w:r>
      <w: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327" w:name="_Toc533081890"/>
      <w:bookmarkStart w:id="328" w:name="_Toc4068503"/>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327"/>
      <w:bookmarkEnd w:id="328"/>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329" w:name="_Toc4068504"/>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329"/>
    </w:p>
    <w:p w:rsidR="00CD30C5" w:rsidRDefault="00C32EEF" w:rsidP="002D2A38">
      <w:pPr>
        <w:pStyle w:val="af2"/>
      </w:pPr>
      <w:r>
        <w:rPr>
          <w:lang w:val="en-US"/>
        </w:rPr>
        <w:t>The requirements of low-order combination from TS36.101 [2] can be applied.</w:t>
      </w:r>
      <w:r w:rsidRPr="00DD3E07">
        <w:rPr>
          <w:rFonts w:hint="eastAsia"/>
          <w:lang w:val="en-US"/>
        </w:rPr>
        <w:t xml:space="preserve"> </w:t>
      </w:r>
    </w:p>
    <w:p w:rsidR="00CD30C5" w:rsidRDefault="00CD30C5" w:rsidP="00CD30C5">
      <w:pPr>
        <w:pStyle w:val="2"/>
        <w:ind w:left="576" w:hanging="576"/>
        <w:rPr>
          <w:lang w:eastAsia="ja-JP"/>
        </w:rPr>
      </w:pPr>
      <w:bookmarkStart w:id="330" w:name="_Toc533081892"/>
      <w:bookmarkStart w:id="331" w:name="_Toc4068505"/>
      <w:r>
        <w:rPr>
          <w:rFonts w:hint="eastAsia"/>
          <w:lang w:eastAsia="ja-JP"/>
        </w:rPr>
        <w:t xml:space="preserve">6.4 LTE-A </w:t>
      </w:r>
      <w:r>
        <w:rPr>
          <w:lang w:eastAsia="ja-JP"/>
        </w:rPr>
        <w:t xml:space="preserve">inter-band </w:t>
      </w:r>
      <w:r>
        <w:rPr>
          <w:rFonts w:hint="eastAsia"/>
          <w:lang w:eastAsia="ja-JP"/>
        </w:rPr>
        <w:t>CA: Band 2 and Band 4 and Band 5</w:t>
      </w:r>
      <w:r>
        <w:rPr>
          <w:lang w:eastAsia="ja-JP"/>
        </w:rPr>
        <w:t xml:space="preserve"> DL</w:t>
      </w:r>
      <w:r>
        <w:rPr>
          <w:rFonts w:hint="eastAsia"/>
          <w:lang w:eastAsia="ja-JP"/>
        </w:rPr>
        <w:t xml:space="preserve"> with 2 bands UL</w:t>
      </w:r>
      <w:bookmarkEnd w:id="330"/>
      <w:bookmarkEnd w:id="331"/>
    </w:p>
    <w:p w:rsidR="00C32EEF" w:rsidRPr="00F53C9F" w:rsidRDefault="00C32EEF" w:rsidP="00C32EEF">
      <w:pPr>
        <w:pStyle w:val="30"/>
        <w:rPr>
          <w:rFonts w:ascii="Calibri" w:hAnsi="Calibri"/>
          <w:sz w:val="22"/>
          <w:szCs w:val="22"/>
          <w:lang w:eastAsia="sv-SE"/>
        </w:rPr>
      </w:pPr>
      <w:bookmarkStart w:id="332" w:name="_Toc533081893"/>
      <w:bookmarkStart w:id="333" w:name="_Toc4068506"/>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332"/>
      <w:bookmarkEnd w:id="333"/>
    </w:p>
    <w:p w:rsidR="00C32EEF" w:rsidRPr="00F53C9F" w:rsidRDefault="00C32EEF" w:rsidP="00C32EEF">
      <w:pPr>
        <w:pStyle w:val="40"/>
        <w:ind w:left="864" w:hanging="864"/>
        <w:rPr>
          <w:lang w:val="en-US" w:eastAsia="ko-KR"/>
        </w:rPr>
      </w:pPr>
      <w:bookmarkStart w:id="334" w:name="_Toc533081894"/>
      <w:bookmarkStart w:id="335" w:name="_Toc4068507"/>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34"/>
      <w:bookmarkEnd w:id="335"/>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Default="00C32EEF" w:rsidP="00C32EEF">
      <w:pPr>
        <w:pStyle w:val="TH"/>
      </w:pPr>
    </w:p>
    <w:p w:rsidR="00C32EEF" w:rsidRPr="0025175F" w:rsidRDefault="00C32EEF" w:rsidP="00C32EEF">
      <w:pPr>
        <w:pStyle w:val="40"/>
        <w:ind w:left="864" w:hanging="864"/>
        <w:rPr>
          <w:lang w:val="en-US" w:eastAsia="ko-KR"/>
        </w:rPr>
      </w:pPr>
      <w:bookmarkStart w:id="336" w:name="_Toc533081895"/>
      <w:bookmarkStart w:id="337" w:name="_Toc4068508"/>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336"/>
      <w:bookmarkEnd w:id="337"/>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 xml:space="preserve">.1.2-1: Co-existence study for </w:t>
      </w:r>
      <w:r w:rsidR="004E428C">
        <w:t xml:space="preserve">UL CA_2A-5A and </w:t>
      </w:r>
      <w: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7428</w:t>
            </w:r>
          </w:p>
        </w:tc>
      </w:tr>
    </w:tbl>
    <w:p w:rsidR="008205E8" w:rsidRPr="0025175F" w:rsidRDefault="008205E8" w:rsidP="008205E8">
      <w:pPr>
        <w:pStyle w:val="40"/>
        <w:ind w:left="864" w:hanging="864"/>
        <w:rPr>
          <w:lang w:val="en-US" w:eastAsia="ko-KR"/>
        </w:rPr>
      </w:pPr>
      <w:bookmarkStart w:id="338" w:name="_Toc4068509"/>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338"/>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Default="00E348F2" w:rsidP="00E348F2">
      <w:pPr>
        <w:pStyle w:val="TH"/>
      </w:pPr>
      <w:r>
        <w:t xml:space="preserve">Table </w:t>
      </w:r>
      <w:r>
        <w:rPr>
          <w:rFonts w:hint="eastAsia"/>
          <w:lang w:val="en-US" w:eastAsia="ja-JP"/>
        </w:rPr>
        <w:t>6</w:t>
      </w:r>
      <w:r>
        <w:t>.</w:t>
      </w:r>
      <w:r>
        <w:rPr>
          <w:rFonts w:hint="eastAsia"/>
          <w:lang w:val="en-US" w:eastAsia="ja-JP"/>
        </w:rPr>
        <w:t>4</w:t>
      </w:r>
      <w:r w:rsidR="00FB657E">
        <w:t>.1.3-1</w:t>
      </w:r>
      <w:r>
        <w:t>: Co-existence study for UL CA_4A-5A</w:t>
      </w:r>
      <w:r w:rsidR="008205E8">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000000"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000000"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000000"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000000"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339" w:name="_Toc533081896"/>
      <w:bookmarkStart w:id="340" w:name="_Toc4068510"/>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339"/>
      <w:bookmarkEnd w:id="340"/>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C36655">
        <w:rPr>
          <w:lang w:eastAsia="ja-JP"/>
        </w:rPr>
        <w:t>2 bands UL</w:t>
      </w:r>
      <w:r w:rsidR="00C36655">
        <w:rPr>
          <w:rFonts w:hint="eastAsia"/>
          <w:lang w:eastAsia="ja-JP"/>
        </w:rPr>
        <w:t xml:space="preserve"> and </w:t>
      </w:r>
      <w:r>
        <w:rPr>
          <w:lang w:eastAsia="ja-JP"/>
        </w:rPr>
        <w:t>DL_CA_2A-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sidR="00C36655">
        <w:rPr>
          <w:rFonts w:ascii="Arial" w:hAnsi="Arial"/>
          <w:b/>
          <w:lang w:val="en-US" w:eastAsia="ja-JP"/>
        </w:rPr>
        <w:t xml:space="preserve">and </w:t>
      </w:r>
      <w:r>
        <w:rPr>
          <w:rFonts w:ascii="Arial" w:hAnsi="Arial" w:hint="eastAsia"/>
          <w:b/>
          <w:lang w:val="en-US" w:eastAsia="ja-JP"/>
        </w:rPr>
        <w:t>UL</w:t>
      </w:r>
      <w:r w:rsidR="00C36655">
        <w:rPr>
          <w:rFonts w:ascii="Arial" w:hAnsi="Arial"/>
          <w:b/>
          <w:lang w:val="en-US" w:eastAsia="ja-JP"/>
        </w:rPr>
        <w:t xml:space="preserve">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B90200" w:rsidRDefault="004608B2" w:rsidP="004608B2">
      <w:pPr>
        <w:rPr>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4608B2" w:rsidRPr="004608B2" w:rsidRDefault="004608B2" w:rsidP="009D0397"/>
    <w:p w:rsidR="00C32EEF" w:rsidRDefault="00C32EEF" w:rsidP="00C32EEF">
      <w:pPr>
        <w:pStyle w:val="40"/>
        <w:ind w:left="864" w:hanging="864"/>
        <w:rPr>
          <w:lang w:val="en-US"/>
        </w:rPr>
      </w:pPr>
      <w:bookmarkStart w:id="341" w:name="_Toc4068511"/>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341"/>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[2] can be applied.</w:t>
      </w:r>
    </w:p>
    <w:p w:rsidR="00D2560B" w:rsidRDefault="00D2560B" w:rsidP="009D0397"/>
    <w:p w:rsidR="00CD30C5" w:rsidRDefault="00CD30C5" w:rsidP="00CD30C5">
      <w:pPr>
        <w:pStyle w:val="2"/>
        <w:ind w:left="576" w:hanging="576"/>
        <w:rPr>
          <w:lang w:eastAsia="ja-JP"/>
        </w:rPr>
      </w:pPr>
      <w:bookmarkStart w:id="342" w:name="_Toc533081898"/>
      <w:bookmarkStart w:id="343" w:name="_Toc4068512"/>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 DL</w:t>
      </w:r>
      <w:r>
        <w:rPr>
          <w:rFonts w:hint="eastAsia"/>
          <w:lang w:eastAsia="ja-JP"/>
        </w:rPr>
        <w:t xml:space="preserve"> with 2 bands UL</w:t>
      </w:r>
      <w:bookmarkEnd w:id="342"/>
      <w:bookmarkEnd w:id="343"/>
    </w:p>
    <w:p w:rsidR="00C32EEF" w:rsidRPr="00F53C9F" w:rsidRDefault="00C32EEF" w:rsidP="00C32EEF">
      <w:pPr>
        <w:pStyle w:val="30"/>
        <w:rPr>
          <w:rFonts w:ascii="Calibri" w:hAnsi="Calibri"/>
          <w:sz w:val="22"/>
          <w:szCs w:val="22"/>
          <w:lang w:eastAsia="sv-SE"/>
        </w:rPr>
      </w:pPr>
      <w:bookmarkStart w:id="344" w:name="_Toc533081899"/>
      <w:bookmarkStart w:id="345" w:name="_Toc4068513"/>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344"/>
      <w:bookmarkEnd w:id="345"/>
    </w:p>
    <w:p w:rsidR="00C32EEF" w:rsidRDefault="00C32EEF" w:rsidP="00C32EEF">
      <w:pPr>
        <w:pStyle w:val="40"/>
        <w:ind w:left="864" w:hanging="864"/>
        <w:rPr>
          <w:lang w:val="en-US"/>
        </w:rPr>
      </w:pPr>
      <w:bookmarkStart w:id="346" w:name="_Toc533081900"/>
      <w:bookmarkStart w:id="347" w:name="_Toc4068514"/>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46"/>
      <w:bookmarkEnd w:id="347"/>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7"/>
        <w:gridCol w:w="1474"/>
        <w:gridCol w:w="811"/>
        <w:gridCol w:w="584"/>
        <w:gridCol w:w="10"/>
        <w:gridCol w:w="597"/>
        <w:gridCol w:w="12"/>
        <w:gridCol w:w="582"/>
        <w:gridCol w:w="25"/>
        <w:gridCol w:w="13"/>
        <w:gridCol w:w="555"/>
        <w:gridCol w:w="15"/>
        <w:gridCol w:w="578"/>
        <w:gridCol w:w="17"/>
        <w:gridCol w:w="13"/>
        <w:gridCol w:w="562"/>
        <w:gridCol w:w="1215"/>
        <w:gridCol w:w="1221"/>
      </w:tblGrid>
      <w:tr w:rsidR="00C32EEF" w:rsidRPr="00444CEE" w:rsidTr="0000419A">
        <w:trPr>
          <w:trHeight w:val="216"/>
        </w:trPr>
        <w:tc>
          <w:tcPr>
            <w:tcW w:w="5000" w:type="pct"/>
            <w:gridSpan w:val="18"/>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0961BE">
        <w:trPr>
          <w:trHeight w:val="891"/>
        </w:trPr>
        <w:tc>
          <w:tcPr>
            <w:tcW w:w="699" w:type="pct"/>
            <w:vAlign w:val="center"/>
          </w:tcPr>
          <w:p w:rsidR="00C32EEF" w:rsidRPr="00444CEE" w:rsidRDefault="00C32EEF" w:rsidP="000A452F">
            <w:pPr>
              <w:pStyle w:val="TAH"/>
              <w:rPr>
                <w:rFonts w:cs="Arial"/>
              </w:rPr>
            </w:pPr>
            <w:r w:rsidRPr="00444CEE">
              <w:rPr>
                <w:rFonts w:cs="Arial"/>
              </w:rPr>
              <w:t>E-UTRA CA Configuration</w:t>
            </w:r>
          </w:p>
        </w:tc>
        <w:tc>
          <w:tcPr>
            <w:tcW w:w="765"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21" w:type="pct"/>
            <w:vAlign w:val="center"/>
          </w:tcPr>
          <w:p w:rsidR="00C32EEF" w:rsidRPr="00444CEE" w:rsidRDefault="00C32EEF" w:rsidP="000A452F">
            <w:pPr>
              <w:pStyle w:val="TAH"/>
              <w:rPr>
                <w:rFonts w:cs="Arial"/>
              </w:rPr>
            </w:pPr>
            <w:r w:rsidRPr="00444CEE">
              <w:rPr>
                <w:rFonts w:cs="Arial"/>
              </w:rPr>
              <w:t>E-UTRA Bands</w:t>
            </w:r>
          </w:p>
        </w:tc>
        <w:tc>
          <w:tcPr>
            <w:tcW w:w="303"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315"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8" w:type="pct"/>
            <w:gridSpan w:val="4"/>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6"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09" w:type="pct"/>
            <w:gridSpan w:val="2"/>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299" w:type="pct"/>
            <w:gridSpan w:val="2"/>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3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34" w:type="pct"/>
            <w:vAlign w:val="center"/>
          </w:tcPr>
          <w:p w:rsidR="00C32EEF" w:rsidRPr="00444CEE" w:rsidRDefault="00C32EEF" w:rsidP="000A452F">
            <w:pPr>
              <w:pStyle w:val="TAH"/>
              <w:rPr>
                <w:rFonts w:cs="Arial"/>
              </w:rPr>
            </w:pPr>
            <w:r w:rsidRPr="00444CEE">
              <w:rPr>
                <w:rFonts w:cs="Arial"/>
              </w:rPr>
              <w:t>Bandwidth combination set</w:t>
            </w:r>
          </w:p>
        </w:tc>
      </w:tr>
      <w:tr w:rsidR="000961BE" w:rsidRPr="00A24370" w:rsidTr="000961BE">
        <w:trPr>
          <w:trHeight w:val="226"/>
        </w:trPr>
        <w:tc>
          <w:tcPr>
            <w:tcW w:w="699"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765"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21"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50" w:type="pct"/>
            <w:gridSpan w:val="13"/>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3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634"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0961BE" w:rsidRPr="00A24370" w:rsidTr="000961BE">
        <w:trPr>
          <w:trHeight w:val="226"/>
        </w:trPr>
        <w:tc>
          <w:tcPr>
            <w:tcW w:w="699" w:type="pct"/>
            <w:vMerge/>
            <w:vAlign w:val="center"/>
          </w:tcPr>
          <w:p w:rsidR="000961BE" w:rsidRPr="00A24370" w:rsidRDefault="000961BE" w:rsidP="000A452F">
            <w:pPr>
              <w:pStyle w:val="TAH"/>
              <w:rPr>
                <w:rFonts w:cs="Arial"/>
                <w:b w:val="0"/>
                <w:lang w:eastAsia="ja-JP"/>
              </w:rPr>
            </w:pPr>
          </w:p>
        </w:tc>
        <w:tc>
          <w:tcPr>
            <w:tcW w:w="765" w:type="pct"/>
            <w:vMerge/>
            <w:vAlign w:val="center"/>
          </w:tcPr>
          <w:p w:rsidR="000961BE" w:rsidRPr="00A24370" w:rsidRDefault="000961BE" w:rsidP="000A452F">
            <w:pPr>
              <w:pStyle w:val="TAH"/>
              <w:rPr>
                <w:rFonts w:cs="Arial"/>
                <w:b w:val="0"/>
                <w:lang w:eastAsia="ja-JP"/>
              </w:rPr>
            </w:pPr>
          </w:p>
        </w:tc>
        <w:tc>
          <w:tcPr>
            <w:tcW w:w="421"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30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21" w:type="pct"/>
            <w:gridSpan w:val="3"/>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15" w:type="pct"/>
            <w:gridSpan w:val="2"/>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303" w:type="pct"/>
            <w:gridSpan w:val="3"/>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316" w:type="pct"/>
            <w:gridSpan w:val="3"/>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2"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31" w:type="pct"/>
            <w:vMerge/>
          </w:tcPr>
          <w:p w:rsidR="000961BE" w:rsidRPr="00A24370" w:rsidRDefault="000961BE" w:rsidP="000A452F">
            <w:pPr>
              <w:pStyle w:val="TAH"/>
              <w:rPr>
                <w:rFonts w:cs="Arial"/>
                <w:b w:val="0"/>
                <w:lang w:eastAsia="ja-JP"/>
              </w:rPr>
            </w:pPr>
          </w:p>
        </w:tc>
        <w:tc>
          <w:tcPr>
            <w:tcW w:w="634" w:type="pct"/>
            <w:vMerge/>
          </w:tcPr>
          <w:p w:rsidR="000961BE" w:rsidRPr="00A24370" w:rsidRDefault="000961BE" w:rsidP="000A452F">
            <w:pPr>
              <w:pStyle w:val="TAH"/>
              <w:rPr>
                <w:rFonts w:cs="Arial"/>
                <w:b w:val="0"/>
                <w:lang w:eastAsia="ja-JP"/>
              </w:rPr>
            </w:pPr>
          </w:p>
        </w:tc>
      </w:tr>
      <w:tr w:rsidR="000961BE" w:rsidRPr="00A24370" w:rsidTr="000961BE">
        <w:trPr>
          <w:trHeight w:val="226"/>
        </w:trPr>
        <w:tc>
          <w:tcPr>
            <w:tcW w:w="699" w:type="pct"/>
            <w:vMerge/>
            <w:vAlign w:val="center"/>
          </w:tcPr>
          <w:p w:rsidR="000961BE" w:rsidRPr="00A24370" w:rsidRDefault="000961BE" w:rsidP="000A452F">
            <w:pPr>
              <w:pStyle w:val="TAH"/>
              <w:rPr>
                <w:rFonts w:cs="Arial"/>
                <w:b w:val="0"/>
                <w:lang w:eastAsia="ja-JP"/>
              </w:rPr>
            </w:pPr>
          </w:p>
        </w:tc>
        <w:tc>
          <w:tcPr>
            <w:tcW w:w="765" w:type="pct"/>
            <w:vMerge/>
            <w:vAlign w:val="center"/>
          </w:tcPr>
          <w:p w:rsidR="000961BE" w:rsidRPr="00A24370" w:rsidRDefault="000961BE" w:rsidP="000A452F">
            <w:pPr>
              <w:pStyle w:val="TAH"/>
              <w:rPr>
                <w:rFonts w:cs="Arial"/>
                <w:b w:val="0"/>
                <w:lang w:eastAsia="ja-JP"/>
              </w:rPr>
            </w:pPr>
          </w:p>
        </w:tc>
        <w:tc>
          <w:tcPr>
            <w:tcW w:w="421"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50" w:type="pct"/>
            <w:gridSpan w:val="13"/>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31" w:type="pct"/>
            <w:vMerge/>
            <w:vAlign w:val="center"/>
          </w:tcPr>
          <w:p w:rsidR="000961BE" w:rsidRPr="00A24370" w:rsidRDefault="000961BE" w:rsidP="000A452F">
            <w:pPr>
              <w:pStyle w:val="TAH"/>
              <w:rPr>
                <w:rFonts w:cs="Arial"/>
                <w:b w:val="0"/>
                <w:lang w:eastAsia="ja-JP"/>
              </w:rPr>
            </w:pPr>
          </w:p>
        </w:tc>
        <w:tc>
          <w:tcPr>
            <w:tcW w:w="634" w:type="pct"/>
            <w:vMerge/>
            <w:vAlign w:val="center"/>
          </w:tcPr>
          <w:p w:rsidR="000961BE" w:rsidRPr="00A24370" w:rsidRDefault="000961BE" w:rsidP="000A452F">
            <w:pPr>
              <w:pStyle w:val="TAH"/>
              <w:rPr>
                <w:rFonts w:cs="Arial"/>
                <w:b w:val="0"/>
                <w:lang w:eastAsia="ja-JP"/>
              </w:rPr>
            </w:pPr>
          </w:p>
        </w:tc>
      </w:tr>
      <w:tr w:rsidR="000961BE" w:rsidRPr="00A24370" w:rsidTr="00AD0629">
        <w:trPr>
          <w:trHeight w:val="226"/>
        </w:trPr>
        <w:tc>
          <w:tcPr>
            <w:tcW w:w="699"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765"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21"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308" w:type="pct"/>
            <w:gridSpan w:val="2"/>
            <w:shd w:val="clear" w:color="auto" w:fill="auto"/>
          </w:tcPr>
          <w:p w:rsidR="000961BE" w:rsidRPr="00A24370" w:rsidRDefault="000961BE" w:rsidP="000961BE">
            <w:pPr>
              <w:pStyle w:val="TAH"/>
              <w:rPr>
                <w:rFonts w:cs="Arial"/>
                <w:b w:val="0"/>
                <w:lang w:eastAsia="ja-JP"/>
              </w:rPr>
            </w:pPr>
          </w:p>
        </w:tc>
        <w:tc>
          <w:tcPr>
            <w:tcW w:w="310" w:type="pct"/>
            <w:shd w:val="clear" w:color="auto" w:fill="auto"/>
          </w:tcPr>
          <w:p w:rsidR="000961BE" w:rsidRPr="00A24370" w:rsidRDefault="000961BE" w:rsidP="000961BE">
            <w:pPr>
              <w:pStyle w:val="TAH"/>
              <w:rPr>
                <w:rFonts w:cs="Arial"/>
                <w:b w:val="0"/>
                <w:lang w:eastAsia="ja-JP"/>
              </w:rPr>
            </w:pPr>
          </w:p>
        </w:tc>
        <w:tc>
          <w:tcPr>
            <w:tcW w:w="308" w:type="pct"/>
            <w:gridSpan w:val="2"/>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08" w:type="pct"/>
            <w:gridSpan w:val="3"/>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308" w:type="pct"/>
            <w:gridSpan w:val="2"/>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07" w:type="pct"/>
            <w:gridSpan w:val="3"/>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3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634"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0961BE" w:rsidRPr="00A24370" w:rsidTr="000961BE">
        <w:trPr>
          <w:trHeight w:val="226"/>
        </w:trPr>
        <w:tc>
          <w:tcPr>
            <w:tcW w:w="699" w:type="pct"/>
            <w:vMerge/>
            <w:vAlign w:val="center"/>
          </w:tcPr>
          <w:p w:rsidR="000961BE" w:rsidRPr="00A24370" w:rsidRDefault="000961BE" w:rsidP="000961BE">
            <w:pPr>
              <w:pStyle w:val="TAH"/>
              <w:rPr>
                <w:rFonts w:cs="Arial"/>
                <w:b w:val="0"/>
                <w:lang w:eastAsia="ja-JP"/>
              </w:rPr>
            </w:pPr>
          </w:p>
        </w:tc>
        <w:tc>
          <w:tcPr>
            <w:tcW w:w="765" w:type="pct"/>
            <w:vMerge/>
            <w:vAlign w:val="center"/>
          </w:tcPr>
          <w:p w:rsidR="000961BE" w:rsidRPr="00A24370" w:rsidRDefault="000961BE" w:rsidP="000961BE">
            <w:pPr>
              <w:pStyle w:val="TAH"/>
              <w:rPr>
                <w:rFonts w:cs="Arial"/>
                <w:b w:val="0"/>
                <w:lang w:eastAsia="ja-JP"/>
              </w:rPr>
            </w:pPr>
          </w:p>
        </w:tc>
        <w:tc>
          <w:tcPr>
            <w:tcW w:w="421"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50" w:type="pct"/>
            <w:gridSpan w:val="13"/>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31" w:type="pct"/>
            <w:vMerge/>
            <w:vAlign w:val="center"/>
          </w:tcPr>
          <w:p w:rsidR="000961BE" w:rsidRPr="00A24370" w:rsidRDefault="000961BE" w:rsidP="000961BE">
            <w:pPr>
              <w:pStyle w:val="TAH"/>
              <w:rPr>
                <w:rFonts w:cs="Arial"/>
                <w:b w:val="0"/>
                <w:lang w:eastAsia="ja-JP"/>
              </w:rPr>
            </w:pPr>
          </w:p>
        </w:tc>
        <w:tc>
          <w:tcPr>
            <w:tcW w:w="634" w:type="pct"/>
            <w:vMerge/>
            <w:vAlign w:val="center"/>
          </w:tcPr>
          <w:p w:rsidR="000961BE" w:rsidRPr="00A24370" w:rsidRDefault="000961BE" w:rsidP="000961BE">
            <w:pPr>
              <w:pStyle w:val="TAH"/>
              <w:rPr>
                <w:rFonts w:cs="Arial"/>
                <w:b w:val="0"/>
                <w:lang w:eastAsia="ja-JP"/>
              </w:rPr>
            </w:pPr>
          </w:p>
        </w:tc>
      </w:tr>
      <w:tr w:rsidR="000961BE" w:rsidRPr="00A24370" w:rsidTr="000961BE">
        <w:trPr>
          <w:trHeight w:val="226"/>
        </w:trPr>
        <w:tc>
          <w:tcPr>
            <w:tcW w:w="699" w:type="pct"/>
            <w:vMerge/>
            <w:vAlign w:val="center"/>
          </w:tcPr>
          <w:p w:rsidR="000961BE" w:rsidRPr="00A24370" w:rsidRDefault="000961BE" w:rsidP="000A452F">
            <w:pPr>
              <w:pStyle w:val="TAH"/>
              <w:rPr>
                <w:rFonts w:cs="Arial"/>
                <w:b w:val="0"/>
                <w:lang w:eastAsia="ja-JP"/>
              </w:rPr>
            </w:pPr>
          </w:p>
        </w:tc>
        <w:tc>
          <w:tcPr>
            <w:tcW w:w="765" w:type="pct"/>
            <w:vMerge/>
            <w:vAlign w:val="center"/>
          </w:tcPr>
          <w:p w:rsidR="000961BE" w:rsidRPr="00A24370" w:rsidRDefault="000961BE" w:rsidP="000A452F">
            <w:pPr>
              <w:pStyle w:val="TAH"/>
              <w:rPr>
                <w:rFonts w:cs="Arial"/>
                <w:b w:val="0"/>
                <w:lang w:eastAsia="ja-JP"/>
              </w:rPr>
            </w:pPr>
          </w:p>
        </w:tc>
        <w:tc>
          <w:tcPr>
            <w:tcW w:w="421"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50" w:type="pct"/>
            <w:gridSpan w:val="13"/>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31" w:type="pct"/>
            <w:vMerge/>
            <w:vAlign w:val="center"/>
          </w:tcPr>
          <w:p w:rsidR="000961BE" w:rsidRPr="00A24370" w:rsidRDefault="000961BE" w:rsidP="000A452F">
            <w:pPr>
              <w:pStyle w:val="TAH"/>
              <w:rPr>
                <w:rFonts w:cs="Arial"/>
                <w:b w:val="0"/>
                <w:lang w:eastAsia="ja-JP"/>
              </w:rPr>
            </w:pPr>
          </w:p>
        </w:tc>
        <w:tc>
          <w:tcPr>
            <w:tcW w:w="634" w:type="pct"/>
            <w:vMerge/>
            <w:vAlign w:val="center"/>
          </w:tcPr>
          <w:p w:rsidR="000961BE" w:rsidRPr="00A24370" w:rsidRDefault="000961BE" w:rsidP="000A452F">
            <w:pPr>
              <w:pStyle w:val="TAH"/>
              <w:rPr>
                <w:rFonts w:cs="Arial"/>
                <w:b w:val="0"/>
                <w:lang w:eastAsia="ja-JP"/>
              </w:rPr>
            </w:pPr>
          </w:p>
        </w:tc>
      </w:tr>
    </w:tbl>
    <w:p w:rsidR="00C32EEF" w:rsidRDefault="00C32EEF" w:rsidP="00C32EEF">
      <w:pPr>
        <w:pStyle w:val="TH"/>
        <w:jc w:val="left"/>
        <w:rPr>
          <w:bCs/>
          <w:sz w:val="28"/>
          <w:szCs w:val="28"/>
        </w:rPr>
      </w:pPr>
    </w:p>
    <w:p w:rsidR="00C32EEF" w:rsidRDefault="00C32EEF" w:rsidP="00C32EEF">
      <w:pPr>
        <w:pStyle w:val="40"/>
        <w:ind w:left="864" w:hanging="864"/>
        <w:rPr>
          <w:lang w:val="en-US" w:eastAsia="ja-JP"/>
        </w:rPr>
      </w:pPr>
      <w:bookmarkStart w:id="348" w:name="_Toc4068515"/>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CA</w:t>
      </w:r>
      <w:r w:rsidR="009B4D7B">
        <w:rPr>
          <w:lang w:eastAsia="ko-KR"/>
        </w:rPr>
        <w:t xml:space="preserve"> 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5</w:t>
      </w:r>
      <w:r w:rsidRPr="0025175F">
        <w:rPr>
          <w:lang w:eastAsia="ko-KR"/>
        </w:rPr>
        <w:t>A-</w:t>
      </w:r>
      <w:r>
        <w:rPr>
          <w:rFonts w:hint="eastAsia"/>
          <w:lang w:val="en-US" w:eastAsia="ja-JP"/>
        </w:rPr>
        <w:t>66A</w:t>
      </w:r>
      <w:r>
        <w:rPr>
          <w:lang w:val="en-US" w:eastAsia="ja-JP"/>
        </w:rPr>
        <w:t>-66A</w:t>
      </w:r>
      <w:bookmarkEnd w:id="348"/>
    </w:p>
    <w:p w:rsidR="00C32EEF" w:rsidRDefault="00C32EEF" w:rsidP="00C32EEF">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 xml:space="preserve">.1.2-1: Co-existence study for </w:t>
      </w:r>
      <w:r w:rsidR="00524787">
        <w:t xml:space="preserve">UL CA_2A-5A and </w:t>
      </w:r>
      <w:r>
        <w:t xml:space="preserve">DL CA_2A-2A-5A-66A-66A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Fy_high</w:t>
            </w:r>
          </w:p>
        </w:tc>
      </w:tr>
      <w:tr w:rsidR="00C32EE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849</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 fy_high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1698</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 fy_high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2547</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2759</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 fx_low|</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152</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 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3608</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|3*fy_high – 1*fx_low|</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697</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+2* fy_high|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4457</w:t>
            </w:r>
          </w:p>
        </w:tc>
      </w:tr>
      <w:tr w:rsidR="00C32EE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3266AE">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3266AE">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|3*fy_high + 1*fx_high|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3266AE">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3266AE">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5518</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4*fx_low|</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6551</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-3*fx_low|</w:t>
            </w:r>
          </w:p>
        </w:tc>
      </w:tr>
      <w:tr w:rsidR="00C32EE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8489</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+ 4*fx_high|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3852</w:t>
            </w:r>
          </w:p>
        </w:tc>
      </w:tr>
      <w:tr w:rsidR="00C32EE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+ 3*fx_high|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7428</w:t>
            </w:r>
          </w:p>
        </w:tc>
      </w:tr>
    </w:tbl>
    <w:p w:rsidR="00CD30C5" w:rsidRDefault="00CD30C5" w:rsidP="009D0397"/>
    <w:p w:rsidR="00D34C72" w:rsidRDefault="00D34C72" w:rsidP="00D34C72">
      <w:pPr>
        <w:pStyle w:val="40"/>
        <w:ind w:left="864" w:hanging="864"/>
        <w:rPr>
          <w:lang w:val="en-US" w:eastAsia="ja-JP"/>
        </w:rPr>
      </w:pPr>
      <w:bookmarkStart w:id="349" w:name="_Toc4068516"/>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CA_2A-5A and </w:t>
      </w:r>
      <w:r w:rsidRPr="0025175F">
        <w:rPr>
          <w:lang w:eastAsia="ko-KR"/>
        </w:rPr>
        <w:t>DL CA_</w:t>
      </w:r>
      <w:r>
        <w:rPr>
          <w:rFonts w:hint="eastAsia"/>
          <w:lang w:eastAsia="ja-JP"/>
        </w:rPr>
        <w:t>2</w:t>
      </w:r>
      <w:r>
        <w:rPr>
          <w:lang w:eastAsia="ko-KR"/>
        </w:rPr>
        <w:t>A-</w:t>
      </w:r>
      <w:r>
        <w:rPr>
          <w:rFonts w:hint="eastAsia"/>
          <w:lang w:eastAsia="ja-JP"/>
        </w:rPr>
        <w:t>5</w:t>
      </w:r>
      <w:r>
        <w:rPr>
          <w:lang w:eastAsia="ko-KR"/>
        </w:rPr>
        <w:t>B</w:t>
      </w:r>
      <w:r w:rsidRPr="0025175F">
        <w:rPr>
          <w:lang w:eastAsia="ko-KR"/>
        </w:rPr>
        <w:t>-</w:t>
      </w:r>
      <w:r>
        <w:rPr>
          <w:rFonts w:hint="eastAsia"/>
          <w:lang w:val="en-US" w:eastAsia="ja-JP"/>
        </w:rPr>
        <w:t>66A</w:t>
      </w:r>
      <w:r>
        <w:rPr>
          <w:lang w:val="en-US" w:eastAsia="ja-JP"/>
        </w:rPr>
        <w:t>-66A</w:t>
      </w:r>
      <w:bookmarkEnd w:id="349"/>
    </w:p>
    <w:p w:rsidR="00D34C72" w:rsidRDefault="00D34C72" w:rsidP="00D34C72">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.1.3-1.</w:t>
      </w:r>
    </w:p>
    <w:p w:rsidR="00D34C72" w:rsidRDefault="00D34C72" w:rsidP="009D0397"/>
    <w:p w:rsidR="00CB341B" w:rsidRDefault="00CB341B" w:rsidP="00AD0629">
      <w:pPr>
        <w:jc w:val="center"/>
        <w:rPr>
          <w:rFonts w:ascii="Arial" w:hAnsi="Arial"/>
          <w:b/>
        </w:rPr>
      </w:pPr>
      <w:r w:rsidRPr="00AD0629">
        <w:rPr>
          <w:rFonts w:ascii="Arial" w:hAnsi="Arial"/>
          <w:b/>
        </w:rPr>
        <w:t xml:space="preserve">Table </w:t>
      </w:r>
      <w:r w:rsidRPr="00AD0629">
        <w:rPr>
          <w:rFonts w:ascii="Arial" w:hAnsi="Arial" w:hint="eastAsia"/>
          <w:b/>
        </w:rPr>
        <w:t>6</w:t>
      </w:r>
      <w:r w:rsidRPr="00AD0629">
        <w:rPr>
          <w:rFonts w:ascii="Arial" w:hAnsi="Arial"/>
          <w:b/>
        </w:rPr>
        <w:t>.</w:t>
      </w:r>
      <w:r w:rsidRPr="00AD0629">
        <w:rPr>
          <w:rFonts w:ascii="Arial" w:hAnsi="Arial" w:hint="eastAsia"/>
          <w:b/>
        </w:rPr>
        <w:t>5</w:t>
      </w:r>
      <w:r w:rsidR="00D34C72">
        <w:rPr>
          <w:rFonts w:ascii="Arial" w:hAnsi="Arial"/>
          <w:b/>
        </w:rPr>
        <w:t>.1.3-1</w:t>
      </w:r>
      <w:r w:rsidRPr="00AD0629">
        <w:rPr>
          <w:rFonts w:ascii="Arial" w:hAnsi="Arial"/>
          <w:b/>
        </w:rPr>
        <w:t xml:space="preserve">: Co-existence study for </w:t>
      </w:r>
      <w:r w:rsidR="00D34C72" w:rsidRPr="00AD0629">
        <w:rPr>
          <w:rFonts w:ascii="Arial" w:hAnsi="Arial"/>
          <w:b/>
        </w:rPr>
        <w:t xml:space="preserve">UL CA_2A-5A </w:t>
      </w:r>
      <w:r w:rsidR="00D34C72">
        <w:rPr>
          <w:rFonts w:ascii="Arial" w:hAnsi="Arial"/>
          <w:b/>
        </w:rPr>
        <w:t xml:space="preserve">and </w:t>
      </w:r>
      <w:r w:rsidRPr="00AD0629">
        <w:rPr>
          <w:rFonts w:ascii="Arial" w:hAnsi="Arial"/>
          <w:b/>
        </w:rPr>
        <w:t>DL CA_2A-5B-66A</w:t>
      </w:r>
      <w:r>
        <w:rPr>
          <w:rFonts w:ascii="Arial" w:hAnsi="Arial"/>
          <w:b/>
        </w:rPr>
        <w:t>-66</w:t>
      </w:r>
      <w:r w:rsidRPr="00AD0629">
        <w:rPr>
          <w:rFonts w:ascii="Arial" w:hAnsi="Arial"/>
          <w:b/>
        </w:rPr>
        <w:t>A</w:t>
      </w:r>
      <w:r w:rsidR="00D34C72">
        <w:rPr>
          <w:rFonts w:ascii="Arial" w:hAnsi="Arial"/>
          <w:b/>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E525FF" w:rsidRPr="00FB607D" w:rsidTr="00AD0629">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RDefault="00E525FF" w:rsidP="00AD062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RDefault="00E525FF" w:rsidP="00AD062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RDefault="00E525FF" w:rsidP="00AD062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RDefault="00E525FF" w:rsidP="00AD0629">
            <w:pPr>
              <w:pStyle w:val="TAH"/>
              <w:rPr>
                <w:rFonts w:cs="Arial"/>
                <w:lang w:eastAsia="ja-JP"/>
              </w:rPr>
            </w:pPr>
            <w:r w:rsidRPr="007011D2">
              <w:rPr>
                <w:rFonts w:cs="Arial"/>
                <w:lang w:eastAsia="ja-JP"/>
              </w:rPr>
              <w:t>Fy_high</w:t>
            </w:r>
          </w:p>
        </w:tc>
      </w:tr>
      <w:tr w:rsidR="00E525FF" w:rsidRPr="007011D2"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b w:val="0"/>
                <w:bCs/>
                <w:color w:val="000000"/>
                <w:sz w:val="16"/>
                <w:szCs w:val="16"/>
              </w:rPr>
              <w:t>849</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 fy_high</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1698</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 fy_high</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2547</w:t>
            </w:r>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|fy_high + fx_high|</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2759</w:t>
            </w:r>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|2*fy_high – fx_low|</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152</w:t>
            </w:r>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|2*fy_high + fx_high|</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3608</w:t>
            </w:r>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|3*fy_high – 1*fx_low|</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697</w:t>
            </w:r>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|2*fx_high +2* fy_high|</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rFonts w:cs="Arial"/>
                <w:b w:val="0"/>
                <w:lang w:eastAsia="ja-JP"/>
              </w:rPr>
            </w:pPr>
            <w:r>
              <w:rPr>
                <w:rFonts w:eastAsia="맑은 고딕" w:cs="Arial"/>
                <w:color w:val="000000"/>
                <w:sz w:val="16"/>
                <w:szCs w:val="16"/>
              </w:rPr>
              <w:t>4457</w:t>
            </w:r>
          </w:p>
        </w:tc>
      </w:tr>
      <w:tr w:rsidR="00E525FF" w:rsidRPr="00FB607D" w:rsidTr="00AD0629">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E525FF" w:rsidRPr="007011D2" w:rsidRDefault="00E525FF" w:rsidP="00AD062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E525FF" w:rsidRPr="007011D2" w:rsidRDefault="00E525FF" w:rsidP="00AD062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|3*fy_high + 1*fx_high|</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E525FF" w:rsidRPr="007011D2" w:rsidRDefault="00E525FF" w:rsidP="00AD0629">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E525FF" w:rsidRPr="007011D2" w:rsidRDefault="00E525FF" w:rsidP="00AD0629">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5518</w:t>
            </w:r>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|fy_high – 4*fx_low|</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6551</w:t>
            </w:r>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|2*fy_high -3*fx_low|</w:t>
            </w:r>
          </w:p>
        </w:tc>
      </w:tr>
      <w:tr w:rsidR="00E525FF" w:rsidRPr="00F85E3F"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rFonts w:cs="Arial"/>
                <w:b w:val="0"/>
                <w:lang w:eastAsia="ja-JP"/>
              </w:rPr>
            </w:pPr>
            <w:r>
              <w:rPr>
                <w:rFonts w:eastAsia="맑은 고딕" w:cs="Arial"/>
                <w:color w:val="000000"/>
                <w:sz w:val="16"/>
                <w:szCs w:val="16"/>
              </w:rPr>
              <w:t>8489</w:t>
            </w:r>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|fy_high + 4*fx_high|</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3852</w:t>
            </w:r>
          </w:p>
        </w:tc>
      </w:tr>
      <w:tr w:rsidR="00E525FF" w:rsidRPr="00FB607D" w:rsidTr="00AD0629">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rFonts w:cs="Arial"/>
                <w:b w:val="0"/>
                <w:lang w:eastAsia="ja-JP"/>
              </w:rPr>
            </w:pPr>
            <w:r w:rsidRPr="007011D2">
              <w:rPr>
                <w:rFonts w:cs="Arial"/>
                <w:b w:val="0"/>
                <w:lang w:eastAsia="ja-JP"/>
              </w:rPr>
              <w:t>|2*fy_high + 3*fx_high|</w:t>
            </w:r>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rFonts w:cs="Arial"/>
                <w:b w:val="0"/>
                <w:lang w:eastAsia="ja-JP"/>
              </w:rPr>
            </w:pPr>
            <w:r>
              <w:rPr>
                <w:rFonts w:eastAsia="맑은 고딕" w:cs="Arial"/>
                <w:color w:val="000000"/>
                <w:sz w:val="16"/>
                <w:szCs w:val="16"/>
              </w:rPr>
              <w:t>7428</w:t>
            </w:r>
          </w:p>
        </w:tc>
      </w:tr>
    </w:tbl>
    <w:p w:rsidR="00E525FF" w:rsidRDefault="00E525FF" w:rsidP="00AD0629">
      <w:pPr>
        <w:jc w:val="center"/>
        <w:rPr>
          <w:rFonts w:ascii="Arial" w:hAnsi="Arial"/>
          <w:b/>
        </w:rPr>
      </w:pPr>
    </w:p>
    <w:p w:rsidR="009424CE" w:rsidRDefault="009424CE" w:rsidP="009424CE">
      <w:pPr>
        <w:pStyle w:val="40"/>
        <w:ind w:left="864" w:hanging="864"/>
        <w:rPr>
          <w:lang w:val="en-US" w:eastAsia="ja-JP"/>
        </w:rPr>
      </w:pPr>
      <w:bookmarkStart w:id="350" w:name="_Toc4068517"/>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CA_5A-66A and </w:t>
      </w:r>
      <w:r w:rsidRPr="0025175F">
        <w:rPr>
          <w:lang w:eastAsia="ko-KR"/>
        </w:rPr>
        <w:t>DL CA_</w:t>
      </w:r>
      <w:r>
        <w:rPr>
          <w:rFonts w:hint="eastAsia"/>
          <w:lang w:eastAsia="ja-JP"/>
        </w:rPr>
        <w:t>2</w:t>
      </w:r>
      <w:r>
        <w:rPr>
          <w:lang w:eastAsia="ko-KR"/>
        </w:rPr>
        <w:t>A-</w:t>
      </w:r>
      <w:r>
        <w:rPr>
          <w:rFonts w:hint="eastAsia"/>
          <w:lang w:eastAsia="ja-JP"/>
        </w:rPr>
        <w:t>5</w:t>
      </w:r>
      <w:r>
        <w:rPr>
          <w:lang w:eastAsia="ko-KR"/>
        </w:rPr>
        <w:t>B</w:t>
      </w:r>
      <w:r w:rsidRPr="0025175F">
        <w:rPr>
          <w:lang w:eastAsia="ko-KR"/>
        </w:rPr>
        <w:t>-</w:t>
      </w:r>
      <w:r>
        <w:rPr>
          <w:rFonts w:hint="eastAsia"/>
          <w:lang w:val="en-US" w:eastAsia="ja-JP"/>
        </w:rPr>
        <w:t>66A</w:t>
      </w:r>
      <w:r>
        <w:rPr>
          <w:lang w:val="en-US" w:eastAsia="ja-JP"/>
        </w:rPr>
        <w:t>-66A</w:t>
      </w:r>
      <w:bookmarkEnd w:id="350"/>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.1.4-1.</w:t>
      </w:r>
    </w:p>
    <w:p w:rsidR="009424CE" w:rsidRPr="009424CE" w:rsidRDefault="009424CE" w:rsidP="00AD0629">
      <w:pPr>
        <w:jc w:val="center"/>
        <w:rPr>
          <w:rFonts w:ascii="Arial" w:hAnsi="Arial"/>
          <w:b/>
        </w:rPr>
      </w:pPr>
    </w:p>
    <w:p w:rsidR="00A92454" w:rsidRDefault="00A92454" w:rsidP="00A92454">
      <w:pPr>
        <w:pStyle w:val="TH"/>
      </w:pPr>
      <w:r>
        <w:t xml:space="preserve">Table </w:t>
      </w:r>
      <w:r>
        <w:rPr>
          <w:rFonts w:hint="eastAsia"/>
          <w:lang w:val="en-US" w:eastAsia="ja-JP"/>
        </w:rPr>
        <w:t>6</w:t>
      </w:r>
      <w:r>
        <w:t>.</w:t>
      </w:r>
      <w:r>
        <w:rPr>
          <w:lang w:val="en-US" w:eastAsia="ja-JP"/>
        </w:rPr>
        <w:t>5</w:t>
      </w:r>
      <w:r w:rsidR="00E26EFA">
        <w:t>.1.4-1</w:t>
      </w:r>
      <w:r>
        <w:t xml:space="preserve">: Co-existence study for </w:t>
      </w:r>
      <w:r w:rsidR="00E26EFA" w:rsidRPr="00D34C31">
        <w:t>UL CA_5A-66A</w:t>
      </w:r>
      <w:r w:rsidR="00E26EFA">
        <w:t xml:space="preserve"> and </w:t>
      </w:r>
      <w:r>
        <w:t xml:space="preserve">DL </w:t>
      </w:r>
      <w:r w:rsidRPr="002D2A38">
        <w:t>CA_2A-5B-66A-66A</w:t>
      </w:r>
      <w:r>
        <w:t xml:space="preserve"> </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A92454" w:rsidRPr="000627AA"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lang w:val="en-US" w:eastAsia="ko-KR"/>
              </w:rPr>
            </w:pPr>
            <w:r w:rsidRPr="000627A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lang w:val="en-US" w:eastAsia="ko-KR"/>
              </w:rPr>
            </w:pPr>
            <w:r w:rsidRPr="000627AA">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lang w:val="en-US" w:eastAsia="ko-KR"/>
              </w:rPr>
            </w:pPr>
            <w:r w:rsidRPr="000627A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lang w:val="en-US" w:eastAsia="ko-KR"/>
              </w:rPr>
            </w:pPr>
            <w:r w:rsidRPr="000627AA">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lang w:val="en-US" w:eastAsia="ko-KR"/>
              </w:rPr>
            </w:pPr>
            <w:r w:rsidRPr="000627AA">
              <w:rPr>
                <w:rFonts w:ascii="Arial" w:eastAsia="맑은 고딕" w:hAnsi="Arial" w:cs="Arial"/>
                <w:b/>
                <w:bCs/>
                <w:color w:val="000000"/>
                <w:lang w:val="en-US" w:eastAsia="ko-KR"/>
              </w:rPr>
              <w:t>fy_high</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lang w:val="en-US" w:eastAsia="ko-KR"/>
              </w:rPr>
            </w:pPr>
            <w:r w:rsidRPr="000627AA">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sz w:val="16"/>
                <w:szCs w:val="16"/>
                <w:lang w:val="en-US" w:eastAsia="ko-KR"/>
              </w:rPr>
            </w:pPr>
            <w:r w:rsidRPr="000627AA">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sz w:val="16"/>
                <w:szCs w:val="16"/>
                <w:lang w:val="en-US" w:eastAsia="ko-KR"/>
              </w:rPr>
            </w:pPr>
            <w:r w:rsidRPr="000627AA">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sz w:val="16"/>
                <w:szCs w:val="16"/>
                <w:lang w:val="en-US" w:eastAsia="ko-KR"/>
              </w:rPr>
            </w:pPr>
            <w:r w:rsidRPr="000627AA">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b/>
                <w:bCs/>
                <w:color w:val="000000"/>
                <w:sz w:val="16"/>
                <w:szCs w:val="16"/>
                <w:lang w:val="en-US" w:eastAsia="ko-KR"/>
              </w:rPr>
            </w:pPr>
            <w:r w:rsidRPr="000627AA">
              <w:rPr>
                <w:rFonts w:ascii="Arial" w:eastAsia="맑은 고딕" w:hAnsi="Arial" w:cs="Arial"/>
                <w:b/>
                <w:bCs/>
                <w:color w:val="000000"/>
                <w:sz w:val="16"/>
                <w:szCs w:val="16"/>
                <w:lang w:val="en-US" w:eastAsia="ko-KR"/>
              </w:rPr>
              <w:t>1780</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w:t>
            </w:r>
            <w:r w:rsidRPr="000627AA">
              <w:rPr>
                <w:rFonts w:ascii="Arial" w:eastAsia="맑은 고딕" w:hAnsi="Arial" w:cs="Arial"/>
                <w:color w:val="000000"/>
                <w:sz w:val="16"/>
                <w:szCs w:val="16"/>
                <w:vertAlign w:val="superscript"/>
                <w:lang w:val="en-US" w:eastAsia="ko-KR"/>
              </w:rPr>
              <w:t>nd</w:t>
            </w:r>
            <w:r w:rsidRPr="000627A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 fy_high</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w:t>
            </w:r>
            <w:r w:rsidRPr="000627AA">
              <w:rPr>
                <w:rFonts w:ascii="Arial" w:eastAsia="맑은 고딕" w:hAnsi="Arial" w:cs="Arial"/>
                <w:color w:val="000000"/>
                <w:sz w:val="16"/>
                <w:szCs w:val="16"/>
                <w:vertAlign w:val="superscript"/>
                <w:lang w:val="en-US" w:eastAsia="ko-KR"/>
              </w:rPr>
              <w:t>nd</w:t>
            </w:r>
            <w:r w:rsidRPr="000627A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3560</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 fy_high</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5340</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 tone 2</w:t>
            </w:r>
            <w:r w:rsidRPr="000627AA">
              <w:rPr>
                <w:rFonts w:ascii="Arial" w:eastAsia="맑은 고딕" w:hAnsi="Arial" w:cs="Arial"/>
                <w:color w:val="000000"/>
                <w:sz w:val="16"/>
                <w:szCs w:val="16"/>
                <w:vertAlign w:val="superscript"/>
                <w:lang w:val="en-US" w:eastAsia="ko-KR"/>
              </w:rPr>
              <w:t>nd</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|fy_high + fx_high|</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000000" w:fill="FFC000"/>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861</w:t>
            </w:r>
          </w:p>
        </w:tc>
        <w:tc>
          <w:tcPr>
            <w:tcW w:w="910" w:type="pct"/>
            <w:tcBorders>
              <w:top w:val="nil"/>
              <w:left w:val="nil"/>
              <w:bottom w:val="single" w:sz="4" w:space="0" w:color="auto"/>
              <w:right w:val="single" w:sz="4" w:space="0" w:color="auto"/>
            </w:tcBorders>
            <w:shd w:val="clear" w:color="000000" w:fill="FFC000"/>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2629</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Two-tone 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|2*fy_high – fx_low|</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132</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2736</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Two-tone 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|2*fy_high + fx_high|</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4409</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Two-tone 4</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|3*fy_high – fx_low|</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692</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4516</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Two-tone 4</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|3*fy_high + fx_high|</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6189</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Two-tone 4</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|2*fx_high + 2*fy_high|</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1912</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5258</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|fy_high – 4*fx_low|</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6296</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1516</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|fy_high + 4*fx_high|</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5176</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|2*fy_high – 3*fx_low|</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3692</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000000" w:fill="FFC000"/>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000000" w:fill="FFC000"/>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1088</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|2*fy_high + 3*fx_high|</w:t>
            </w:r>
          </w:p>
        </w:tc>
      </w:tr>
      <w:tr w:rsidR="00A92454" w:rsidRPr="000627AA"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rFonts w:ascii="Arial" w:eastAsia="맑은 고딕" w:hAnsi="Arial" w:cs="Arial"/>
                <w:color w:val="000000"/>
                <w:sz w:val="16"/>
                <w:szCs w:val="16"/>
                <w:lang w:val="en-US" w:eastAsia="ko-KR"/>
              </w:rPr>
            </w:pPr>
            <w:r w:rsidRPr="000627AA">
              <w:rPr>
                <w:rFonts w:ascii="Arial" w:eastAsia="맑은 고딕" w:hAnsi="Arial" w:cs="Arial"/>
                <w:color w:val="000000"/>
                <w:sz w:val="16"/>
                <w:szCs w:val="16"/>
                <w:lang w:val="en-US" w:eastAsia="ko-KR"/>
              </w:rPr>
              <w:t>6107</w:t>
            </w:r>
          </w:p>
        </w:tc>
      </w:tr>
    </w:tbl>
    <w:p w:rsidR="00A92454" w:rsidRPr="00AD0629" w:rsidRDefault="00A92454" w:rsidP="00AD0629">
      <w:pPr>
        <w:jc w:val="center"/>
        <w:rPr>
          <w:rFonts w:ascii="Arial" w:hAnsi="Arial"/>
          <w:b/>
        </w:rPr>
      </w:pPr>
    </w:p>
    <w:p w:rsidR="00CD30C5" w:rsidRDefault="00CD30C5" w:rsidP="00CD30C5">
      <w:pPr>
        <w:pStyle w:val="40"/>
        <w:ind w:left="864" w:hanging="864"/>
        <w:rPr>
          <w:lang w:val="en-US"/>
        </w:rPr>
      </w:pPr>
      <w:bookmarkStart w:id="351" w:name="_Toc533081902"/>
      <w:bookmarkStart w:id="352" w:name="_Toc4068518"/>
      <w:r w:rsidRPr="0025175F">
        <w:rPr>
          <w:rFonts w:hint="eastAsia"/>
          <w:lang w:val="en-US" w:eastAsia="ja-JP"/>
        </w:rPr>
        <w:lastRenderedPageBreak/>
        <w:t>6</w:t>
      </w:r>
      <w:r w:rsidRPr="0025175F">
        <w:rPr>
          <w:lang w:val="en-US"/>
        </w:rPr>
        <w:t>.</w:t>
      </w:r>
      <w:r>
        <w:rPr>
          <w:rFonts w:hint="eastAsia"/>
          <w:lang w:val="en-US" w:eastAsia="ja-JP"/>
        </w:rPr>
        <w:t>5</w:t>
      </w:r>
      <w:r w:rsidRPr="0025175F">
        <w:rPr>
          <w:lang w:val="en-US"/>
        </w:rPr>
        <w:t>.1.</w:t>
      </w:r>
      <w:r w:rsidR="00803636">
        <w:rPr>
          <w:lang w:val="en-US" w:eastAsia="ja-JP"/>
        </w:rPr>
        <w:t>5</w:t>
      </w:r>
      <w:r w:rsidRPr="0025175F">
        <w:rPr>
          <w:rFonts w:ascii="Calibri" w:hAnsi="Calibri"/>
          <w:sz w:val="21"/>
          <w:szCs w:val="22"/>
          <w:lang w:val="en-US" w:eastAsia="sv-SE"/>
        </w:rPr>
        <w:tab/>
      </w:r>
      <w:r w:rsidRPr="0025175F">
        <w:rPr>
          <w:lang w:val="en-US"/>
        </w:rPr>
        <w:t>MSD</w:t>
      </w:r>
      <w:bookmarkEnd w:id="351"/>
      <w:bookmarkEnd w:id="352"/>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sidR="00C32EEF">
        <w:rPr>
          <w:lang w:eastAsia="zh-CN"/>
        </w:rPr>
        <w:t>2A-</w:t>
      </w:r>
      <w:r>
        <w:rPr>
          <w:rFonts w:hint="eastAsia"/>
          <w:lang w:eastAsia="ja-JP"/>
        </w:rPr>
        <w:t>2</w:t>
      </w:r>
      <w:r w:rsidRPr="00000501">
        <w:rPr>
          <w:lang w:eastAsia="zh-CN"/>
        </w:rPr>
        <w:t>A-</w:t>
      </w:r>
      <w:r w:rsidR="00C32EEF">
        <w:rPr>
          <w:rFonts w:hint="eastAsia"/>
          <w:lang w:eastAsia="ja-JP"/>
        </w:rPr>
        <w:t>5</w:t>
      </w:r>
      <w:r w:rsidRPr="00000501">
        <w:rPr>
          <w:lang w:eastAsia="zh-CN"/>
        </w:rPr>
        <w:t>A-</w:t>
      </w:r>
      <w:r>
        <w:rPr>
          <w:lang w:eastAsia="zh-CN"/>
        </w:rPr>
        <w:t>66</w:t>
      </w:r>
      <w:r>
        <w:rPr>
          <w:rFonts w:hint="eastAsia"/>
          <w:lang w:eastAsia="ja-JP"/>
        </w:rPr>
        <w:t>A</w:t>
      </w:r>
      <w:r w:rsidR="00C32EEF">
        <w:rPr>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803636">
        <w:rPr>
          <w:lang w:eastAsia="ja-JP"/>
        </w:rPr>
        <w:t>5</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w:t>
      </w:r>
      <w:r w:rsidR="00C32EEF">
        <w:rPr>
          <w:lang w:eastAsia="ja-JP"/>
        </w:rPr>
        <w:t>2A-</w:t>
      </w:r>
      <w:r>
        <w:rPr>
          <w:lang w:eastAsia="ja-JP"/>
        </w:rPr>
        <w:t>5A-</w:t>
      </w:r>
      <w:r w:rsidR="00C32EEF">
        <w:rPr>
          <w:lang w:eastAsia="ja-JP"/>
        </w:rPr>
        <w:t>66A-</w:t>
      </w:r>
      <w:r>
        <w:rPr>
          <w:lang w:eastAsia="ja-JP"/>
        </w:rPr>
        <w:t>66A with 2 bands UL</w:t>
      </w:r>
      <w:r w:rsidR="00E525FF">
        <w:rPr>
          <w:lang w:eastAsia="ja-JP"/>
        </w:rPr>
        <w:t>_CA_2A-5A</w:t>
      </w:r>
      <w:r>
        <w:rPr>
          <w:rFonts w:hint="eastAsia"/>
          <w:lang w:eastAsia="ja-JP"/>
        </w:rPr>
        <w:t xml:space="preserve">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803636">
        <w:rPr>
          <w:rFonts w:ascii="Arial" w:hAnsi="Arial"/>
          <w:b/>
          <w:lang w:val="en-US" w:eastAsia="ja-JP"/>
        </w:rPr>
        <w:t>5</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UL</w:t>
      </w:r>
      <w:r w:rsidR="00803636">
        <w:rPr>
          <w:rFonts w:ascii="Arial" w:hAnsi="Arial"/>
          <w:b/>
          <w:lang w:val="en-US" w:eastAsia="ja-JP"/>
        </w:rPr>
        <w:t xml:space="preserve"> CA_2A-5A 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5A-</w:t>
      </w:r>
      <w:r w:rsidR="00C32EEF">
        <w:rPr>
          <w:rFonts w:ascii="Arial" w:hAnsi="Arial"/>
          <w:b/>
          <w:lang w:val="en-US" w:eastAsia="ja-JP"/>
        </w:rPr>
        <w:t>66A-</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E525FF" w:rsidRDefault="00E525FF" w:rsidP="00E525FF">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5B</w:t>
      </w:r>
      <w:r w:rsidRPr="00000501">
        <w:rPr>
          <w:lang w:eastAsia="zh-CN"/>
        </w:rPr>
        <w:t>-</w:t>
      </w:r>
      <w:r>
        <w:rPr>
          <w:lang w:eastAsia="zh-CN"/>
        </w:rPr>
        <w:t>66</w:t>
      </w:r>
      <w:r>
        <w:rPr>
          <w:rFonts w:hint="eastAsia"/>
          <w:lang w:eastAsia="ja-JP"/>
        </w:rPr>
        <w:t>A</w:t>
      </w:r>
      <w:r w:rsidR="00EC23B5">
        <w:rPr>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E525FF" w:rsidRPr="00AD0629" w:rsidRDefault="00E525FF" w:rsidP="00E525FF">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lang w:eastAsia="ja-JP"/>
        </w:rPr>
        <w:t>5</w:t>
      </w:r>
      <w:r>
        <w:rPr>
          <w:rFonts w:hint="eastAsia"/>
          <w:lang w:eastAsia="ko-KR"/>
        </w:rPr>
        <w:t>.</w:t>
      </w:r>
      <w:r w:rsidRPr="00F85E3F">
        <w:rPr>
          <w:rFonts w:hint="eastAsia"/>
          <w:lang w:eastAsia="ja-JP"/>
        </w:rPr>
        <w:t>1.</w:t>
      </w:r>
      <w:r w:rsidR="00803636">
        <w:rPr>
          <w:lang w:eastAsia="ja-JP"/>
        </w:rPr>
        <w:t>5</w:t>
      </w:r>
      <w:r>
        <w:rPr>
          <w:rFonts w:hint="eastAsia"/>
          <w:lang w:eastAsia="ko-KR"/>
        </w:rPr>
        <w:t>-</w:t>
      </w:r>
      <w:r>
        <w:rPr>
          <w:lang w:eastAsia="ko-KR"/>
        </w:rPr>
        <w:t>2,</w:t>
      </w:r>
      <w:r>
        <w:rPr>
          <w:rFonts w:hint="eastAsia"/>
          <w:lang w:eastAsia="ja-JP"/>
        </w:rPr>
        <w:t xml:space="preserve"> evaluated MSD value</w:t>
      </w:r>
      <w:r>
        <w:rPr>
          <w:lang w:eastAsia="ja-JP"/>
        </w:rPr>
        <w:t xml:space="preserve"> of 3 bands DL_CA_2A-5B-66A-66A with 2 bands UL_CA_2A-5A</w:t>
      </w:r>
      <w:r>
        <w:rPr>
          <w:rFonts w:hint="eastAsia"/>
          <w:lang w:eastAsia="ja-JP"/>
        </w:rPr>
        <w:t xml:space="preserve"> is shown.</w:t>
      </w:r>
    </w:p>
    <w:p w:rsidR="00E525FF" w:rsidRDefault="00E525FF" w:rsidP="00E525FF">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eastAsia="ja-JP"/>
        </w:rPr>
        <w:t>5</w:t>
      </w:r>
      <w:r>
        <w:rPr>
          <w:rFonts w:ascii="Arial" w:hAnsi="Arial" w:hint="eastAsia"/>
          <w:b/>
          <w:lang w:val="en-US"/>
        </w:rPr>
        <w:t>.</w:t>
      </w:r>
      <w:r>
        <w:rPr>
          <w:rFonts w:ascii="Arial" w:hAnsi="Arial" w:hint="eastAsia"/>
          <w:b/>
          <w:lang w:val="en-US" w:eastAsia="ja-JP"/>
        </w:rPr>
        <w:t>1.</w:t>
      </w:r>
      <w:r w:rsidR="00803636">
        <w:rPr>
          <w:rFonts w:ascii="Arial" w:hAnsi="Arial"/>
          <w:b/>
          <w:lang w:val="en-US" w:eastAsia="ja-JP"/>
        </w:rPr>
        <w:t>5</w:t>
      </w:r>
      <w:r>
        <w:rPr>
          <w:rFonts w:ascii="Arial" w:hAnsi="Arial" w:hint="eastAsia"/>
          <w:b/>
          <w:lang w:val="en-US"/>
        </w:rPr>
        <w:t>-</w:t>
      </w:r>
      <w:r>
        <w:rPr>
          <w:rFonts w:ascii="Arial" w:hAnsi="Arial"/>
          <w:b/>
          <w:lang w:val="en-US" w:eastAsia="ko-KR"/>
        </w:rPr>
        <w:t>2</w:t>
      </w:r>
      <w:r w:rsidRPr="00FA7DEB">
        <w:rPr>
          <w:rFonts w:ascii="Arial" w:hAnsi="Arial"/>
          <w:b/>
          <w:lang w:val="en-US"/>
        </w:rPr>
        <w:t xml:space="preserve">: </w:t>
      </w:r>
      <w:r>
        <w:rPr>
          <w:rFonts w:ascii="Arial" w:hAnsi="Arial" w:hint="eastAsia"/>
          <w:b/>
          <w:lang w:val="en-US"/>
        </w:rPr>
        <w:t>MSD summary for</w:t>
      </w:r>
      <w:r w:rsidR="00803636">
        <w:rPr>
          <w:rFonts w:ascii="Arial" w:hAnsi="Arial"/>
          <w:b/>
          <w:lang w:val="en-US"/>
        </w:rPr>
        <w:t xml:space="preserve"> </w:t>
      </w:r>
      <w:r>
        <w:rPr>
          <w:rFonts w:ascii="Arial" w:hAnsi="Arial" w:hint="eastAsia"/>
          <w:b/>
          <w:lang w:val="en-US" w:eastAsia="ja-JP"/>
        </w:rPr>
        <w:t>UL</w:t>
      </w:r>
      <w:r w:rsidR="00803636">
        <w:rPr>
          <w:rFonts w:ascii="Arial" w:hAnsi="Arial"/>
          <w:b/>
          <w:lang w:val="en-US" w:eastAsia="ja-JP"/>
        </w:rPr>
        <w:t xml:space="preserve"> CA_2A-5A 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B-</w:t>
      </w:r>
      <w:r>
        <w:rPr>
          <w:rFonts w:ascii="Arial" w:hAnsi="Arial"/>
          <w:b/>
          <w:lang w:val="en-US" w:eastAsia="ja-JP"/>
        </w:rPr>
        <w:t>66</w:t>
      </w:r>
      <w:r>
        <w:rPr>
          <w:rFonts w:ascii="Arial" w:hAnsi="Arial" w:hint="eastAsia"/>
          <w:b/>
          <w:lang w:val="en-US" w:eastAsia="ja-JP"/>
        </w:rPr>
        <w:t>A</w:t>
      </w:r>
      <w:r>
        <w:rPr>
          <w:rFonts w:ascii="Arial" w:hAnsi="Arial"/>
          <w:b/>
          <w:lang w:val="en-US" w:eastAsia="ja-JP"/>
        </w:rPr>
        <w:t>-66A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427"/>
        <w:gridCol w:w="886"/>
        <w:gridCol w:w="707"/>
        <w:gridCol w:w="717"/>
        <w:gridCol w:w="593"/>
        <w:gridCol w:w="761"/>
        <w:gridCol w:w="717"/>
        <w:gridCol w:w="616"/>
        <w:gridCol w:w="874"/>
        <w:gridCol w:w="890"/>
      </w:tblGrid>
      <w:tr w:rsidR="00E525FF" w:rsidRPr="00E5680D" w:rsidTr="00AD0629">
        <w:trPr>
          <w:trHeight w:val="258"/>
        </w:trPr>
        <w:tc>
          <w:tcPr>
            <w:tcW w:w="5000" w:type="pct"/>
            <w:gridSpan w:val="11"/>
          </w:tcPr>
          <w:p w:rsidR="00E525FF" w:rsidRPr="00E5680D" w:rsidRDefault="00E525FF" w:rsidP="00AD0629">
            <w:pPr>
              <w:pStyle w:val="TAH"/>
            </w:pPr>
            <w:r w:rsidRPr="00E5680D">
              <w:t>E-UTRA Band / Channel bandwidth / N</w:t>
            </w:r>
            <w:r w:rsidRPr="003D3DEF">
              <w:rPr>
                <w:vertAlign w:val="subscript"/>
              </w:rPr>
              <w:t>RB</w:t>
            </w:r>
            <w:r w:rsidRPr="00E5680D">
              <w:t xml:space="preserve"> / Duplex mode</w:t>
            </w:r>
          </w:p>
        </w:tc>
      </w:tr>
      <w:tr w:rsidR="00E525FF" w:rsidRPr="00E5680D" w:rsidTr="00AD0629">
        <w:trPr>
          <w:trHeight w:val="714"/>
        </w:trPr>
        <w:tc>
          <w:tcPr>
            <w:tcW w:w="749" w:type="pct"/>
            <w:vAlign w:val="center"/>
          </w:tcPr>
          <w:p w:rsidR="00E525FF" w:rsidRDefault="00E525FF" w:rsidP="00AD0629">
            <w:pPr>
              <w:pStyle w:val="TAH"/>
            </w:pPr>
            <w:r w:rsidRPr="00E5680D">
              <w:t>EUTRA CA</w:t>
            </w:r>
          </w:p>
          <w:p w:rsidR="00E525FF" w:rsidRPr="00E5680D" w:rsidRDefault="00E525FF" w:rsidP="00AD0629">
            <w:pPr>
              <w:pStyle w:val="TAH"/>
            </w:pPr>
            <w:r>
              <w:rPr>
                <w:rFonts w:hint="eastAsia"/>
                <w:lang w:eastAsia="ko-KR"/>
              </w:rPr>
              <w:t>D</w:t>
            </w:r>
            <w:r w:rsidRPr="00115563">
              <w:rPr>
                <w:rFonts w:hint="eastAsia"/>
                <w:lang w:eastAsia="ko-KR"/>
              </w:rPr>
              <w:t xml:space="preserve">L </w:t>
            </w:r>
            <w:r w:rsidRPr="00E5680D">
              <w:t>Configuration</w:t>
            </w:r>
          </w:p>
        </w:tc>
        <w:tc>
          <w:tcPr>
            <w:tcW w:w="741" w:type="pct"/>
            <w:shd w:val="clear" w:color="auto" w:fill="auto"/>
            <w:vAlign w:val="center"/>
            <w:hideMark/>
          </w:tcPr>
          <w:p w:rsidR="00E525FF" w:rsidRDefault="00E525FF" w:rsidP="00AD0629">
            <w:pPr>
              <w:pStyle w:val="TAH"/>
            </w:pPr>
            <w:r w:rsidRPr="00E5680D">
              <w:t>EUTRA CA</w:t>
            </w:r>
          </w:p>
          <w:p w:rsidR="00E525FF" w:rsidRPr="00E5680D" w:rsidRDefault="00E525FF" w:rsidP="00AD0629">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E525FF" w:rsidRPr="00E5680D" w:rsidRDefault="00E525FF" w:rsidP="00AD0629">
            <w:pPr>
              <w:pStyle w:val="TAH"/>
            </w:pPr>
            <w:r w:rsidRPr="00E5680D">
              <w:t>EUTRA band</w:t>
            </w:r>
          </w:p>
        </w:tc>
        <w:tc>
          <w:tcPr>
            <w:tcW w:w="367" w:type="pct"/>
            <w:shd w:val="clear" w:color="auto" w:fill="auto"/>
            <w:vAlign w:val="center"/>
            <w:hideMark/>
          </w:tcPr>
          <w:p w:rsidR="00E525FF" w:rsidRPr="00E5680D" w:rsidRDefault="00E525FF" w:rsidP="00AD0629">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E525FF" w:rsidRPr="00E5680D" w:rsidRDefault="00E525FF" w:rsidP="00AD0629">
            <w:pPr>
              <w:pStyle w:val="TAH"/>
            </w:pPr>
            <w:r w:rsidRPr="00E5680D">
              <w:t xml:space="preserve">UL BW </w:t>
            </w:r>
            <w:r w:rsidRPr="00E5680D">
              <w:br/>
              <w:t>(MHz)</w:t>
            </w:r>
          </w:p>
        </w:tc>
        <w:tc>
          <w:tcPr>
            <w:tcW w:w="308" w:type="pct"/>
            <w:shd w:val="clear" w:color="auto" w:fill="auto"/>
            <w:vAlign w:val="center"/>
            <w:hideMark/>
          </w:tcPr>
          <w:p w:rsidR="00E525FF" w:rsidRPr="00E5680D" w:rsidRDefault="00E525FF" w:rsidP="00AD0629">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E525FF" w:rsidRPr="00E5680D" w:rsidRDefault="00E525FF" w:rsidP="00AD0629">
            <w:pPr>
              <w:pStyle w:val="TAH"/>
            </w:pPr>
            <w:r w:rsidRPr="00E5680D">
              <w:t>DL F</w:t>
            </w:r>
            <w:r>
              <w:rPr>
                <w:vertAlign w:val="subscript"/>
              </w:rPr>
              <w:t>c</w:t>
            </w:r>
            <w:r w:rsidRPr="00E5680D">
              <w:t xml:space="preserve"> (MHz)</w:t>
            </w:r>
          </w:p>
        </w:tc>
        <w:tc>
          <w:tcPr>
            <w:tcW w:w="372" w:type="pct"/>
            <w:vAlign w:val="center"/>
          </w:tcPr>
          <w:p w:rsidR="00E525FF" w:rsidRPr="003A39A0" w:rsidRDefault="00E525FF" w:rsidP="00AD0629">
            <w:pPr>
              <w:pStyle w:val="TAH"/>
              <w:rPr>
                <w:lang w:eastAsia="ko-KR"/>
              </w:rPr>
            </w:pPr>
            <w:r w:rsidRPr="003A39A0">
              <w:rPr>
                <w:rFonts w:hint="eastAsia"/>
                <w:lang w:eastAsia="ko-KR"/>
              </w:rPr>
              <w:t>DL BW</w:t>
            </w:r>
          </w:p>
          <w:p w:rsidR="00E525FF" w:rsidRPr="003A39A0" w:rsidRDefault="00E525FF" w:rsidP="00AD0629">
            <w:pPr>
              <w:pStyle w:val="TAH"/>
              <w:rPr>
                <w:lang w:eastAsia="ko-KR"/>
              </w:rPr>
            </w:pPr>
            <w:r w:rsidRPr="003A39A0">
              <w:rPr>
                <w:rFonts w:hint="eastAsia"/>
                <w:lang w:eastAsia="ko-KR"/>
              </w:rPr>
              <w:t>(MHz)</w:t>
            </w:r>
          </w:p>
        </w:tc>
        <w:tc>
          <w:tcPr>
            <w:tcW w:w="320" w:type="pct"/>
            <w:shd w:val="clear" w:color="auto" w:fill="auto"/>
            <w:vAlign w:val="center"/>
            <w:hideMark/>
          </w:tcPr>
          <w:p w:rsidR="00E525FF" w:rsidRPr="00E5680D" w:rsidRDefault="00E525FF" w:rsidP="00AD0629">
            <w:pPr>
              <w:pStyle w:val="TAH"/>
            </w:pPr>
            <w:r w:rsidRPr="00E5680D">
              <w:t xml:space="preserve">MSD </w:t>
            </w:r>
            <w:r w:rsidRPr="00E5680D">
              <w:br/>
              <w:t>(dB)</w:t>
            </w:r>
          </w:p>
        </w:tc>
        <w:tc>
          <w:tcPr>
            <w:tcW w:w="454" w:type="pct"/>
            <w:shd w:val="clear" w:color="auto" w:fill="auto"/>
            <w:vAlign w:val="center"/>
            <w:hideMark/>
          </w:tcPr>
          <w:p w:rsidR="00E525FF" w:rsidRPr="00E5680D" w:rsidRDefault="00E525FF" w:rsidP="00AD0629">
            <w:pPr>
              <w:pStyle w:val="TAH"/>
            </w:pPr>
            <w:r w:rsidRPr="00E5680D">
              <w:t>Duplex mode</w:t>
            </w:r>
          </w:p>
        </w:tc>
        <w:tc>
          <w:tcPr>
            <w:tcW w:w="463" w:type="pct"/>
            <w:vAlign w:val="center"/>
          </w:tcPr>
          <w:p w:rsidR="00E525FF" w:rsidRPr="00E5680D" w:rsidRDefault="00E525FF" w:rsidP="00AD0629">
            <w:pPr>
              <w:pStyle w:val="TAH"/>
              <w:rPr>
                <w:lang w:eastAsia="ko-KR"/>
              </w:rPr>
            </w:pPr>
            <w:r>
              <w:rPr>
                <w:rFonts w:hint="eastAsia"/>
                <w:lang w:eastAsia="ko-KR"/>
              </w:rPr>
              <w:t>Source of IMD</w:t>
            </w:r>
          </w:p>
        </w:tc>
      </w:tr>
      <w:tr w:rsidR="00E525FF" w:rsidRPr="00340BD5" w:rsidTr="00AD0629">
        <w:trPr>
          <w:trHeight w:val="258"/>
        </w:trPr>
        <w:tc>
          <w:tcPr>
            <w:tcW w:w="749" w:type="pct"/>
            <w:vMerge w:val="restart"/>
            <w:vAlign w:val="center"/>
          </w:tcPr>
          <w:p w:rsidR="00E525FF" w:rsidRPr="00D774A1" w:rsidRDefault="00E525FF" w:rsidP="00AD0629">
            <w:pPr>
              <w:pStyle w:val="TAC"/>
              <w:rPr>
                <w:lang w:eastAsia="ko-KR"/>
              </w:rPr>
            </w:pPr>
            <w:r w:rsidRPr="00D774A1">
              <w:rPr>
                <w:lang w:eastAsia="ko-KR"/>
              </w:rPr>
              <w:t>CA_2A-5B-66A-66A</w:t>
            </w:r>
          </w:p>
        </w:tc>
        <w:tc>
          <w:tcPr>
            <w:tcW w:w="741" w:type="pct"/>
            <w:vMerge w:val="restart"/>
            <w:shd w:val="clear" w:color="auto" w:fill="auto"/>
            <w:vAlign w:val="center"/>
          </w:tcPr>
          <w:p w:rsidR="00E525FF" w:rsidRPr="00D774A1" w:rsidRDefault="00E525FF" w:rsidP="00AD0629">
            <w:pPr>
              <w:pStyle w:val="TAC"/>
              <w:rPr>
                <w:lang w:eastAsia="ko-KR"/>
              </w:rPr>
            </w:pPr>
            <w:r w:rsidRPr="00D774A1">
              <w:rPr>
                <w:lang w:eastAsia="ko-KR"/>
              </w:rPr>
              <w:t>CA_2A-5A</w:t>
            </w:r>
          </w:p>
        </w:tc>
        <w:tc>
          <w:tcPr>
            <w:tcW w:w="460" w:type="pct"/>
            <w:shd w:val="clear" w:color="auto" w:fill="auto"/>
            <w:vAlign w:val="center"/>
          </w:tcPr>
          <w:p w:rsidR="00E525FF" w:rsidRPr="00340BD5" w:rsidRDefault="00E525FF" w:rsidP="00AD0629">
            <w:pPr>
              <w:pStyle w:val="TAC"/>
              <w:rPr>
                <w:lang w:eastAsia="ko-KR"/>
              </w:rPr>
            </w:pPr>
            <w:r>
              <w:rPr>
                <w:rFonts w:hint="eastAsia"/>
                <w:lang w:eastAsia="ko-KR"/>
              </w:rPr>
              <w:t>2</w:t>
            </w:r>
          </w:p>
        </w:tc>
        <w:tc>
          <w:tcPr>
            <w:tcW w:w="367"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1900</w:t>
            </w:r>
          </w:p>
        </w:tc>
        <w:tc>
          <w:tcPr>
            <w:tcW w:w="372"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5</w:t>
            </w:r>
          </w:p>
        </w:tc>
        <w:tc>
          <w:tcPr>
            <w:tcW w:w="308"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25</w:t>
            </w:r>
          </w:p>
        </w:tc>
        <w:tc>
          <w:tcPr>
            <w:tcW w:w="395"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1980</w:t>
            </w:r>
          </w:p>
        </w:tc>
        <w:tc>
          <w:tcPr>
            <w:tcW w:w="372" w:type="pct"/>
            <w:vAlign w:val="center"/>
          </w:tcPr>
          <w:p w:rsidR="00E525FF" w:rsidRPr="00D774A1" w:rsidRDefault="00E525FF" w:rsidP="00AD0629">
            <w:pPr>
              <w:pStyle w:val="TAC"/>
              <w:rPr>
                <w:lang w:eastAsia="ko-KR"/>
              </w:rPr>
            </w:pPr>
            <w:r w:rsidRPr="00D774A1">
              <w:rPr>
                <w:rFonts w:hint="eastAsia"/>
                <w:lang w:eastAsia="ko-KR"/>
              </w:rPr>
              <w:t>5</w:t>
            </w:r>
          </w:p>
        </w:tc>
        <w:tc>
          <w:tcPr>
            <w:tcW w:w="320" w:type="pct"/>
            <w:vMerge w:val="restart"/>
            <w:shd w:val="clear" w:color="auto" w:fill="auto"/>
            <w:noWrap/>
            <w:vAlign w:val="center"/>
          </w:tcPr>
          <w:p w:rsidR="00E525FF" w:rsidRPr="00340BD5" w:rsidRDefault="00E525FF" w:rsidP="00AD0629">
            <w:pPr>
              <w:pStyle w:val="TAC"/>
              <w:rPr>
                <w:lang w:eastAsia="ko-KR"/>
              </w:rPr>
            </w:pPr>
            <w:r>
              <w:rPr>
                <w:rFonts w:hint="eastAsia"/>
                <w:lang w:eastAsia="ko-KR"/>
              </w:rPr>
              <w:t>N/A</w:t>
            </w:r>
          </w:p>
        </w:tc>
        <w:tc>
          <w:tcPr>
            <w:tcW w:w="454" w:type="pct"/>
            <w:vMerge w:val="restart"/>
            <w:shd w:val="clear" w:color="auto" w:fill="auto"/>
            <w:vAlign w:val="center"/>
          </w:tcPr>
          <w:p w:rsidR="00E525FF" w:rsidRPr="00340BD5" w:rsidRDefault="00E525FF" w:rsidP="00AD0629">
            <w:pPr>
              <w:pStyle w:val="TAC"/>
              <w:rPr>
                <w:lang w:eastAsia="ko-KR"/>
              </w:rPr>
            </w:pPr>
            <w:r w:rsidRPr="00340BD5">
              <w:rPr>
                <w:rFonts w:hint="eastAsia"/>
                <w:lang w:eastAsia="ko-KR"/>
              </w:rPr>
              <w:t>FDD</w:t>
            </w:r>
          </w:p>
        </w:tc>
        <w:tc>
          <w:tcPr>
            <w:tcW w:w="463" w:type="pct"/>
            <w:vMerge w:val="restart"/>
            <w:vAlign w:val="center"/>
          </w:tcPr>
          <w:p w:rsidR="00E525FF" w:rsidRPr="00340BD5" w:rsidRDefault="00E525FF" w:rsidP="00AD0629">
            <w:pPr>
              <w:pStyle w:val="TAC"/>
              <w:rPr>
                <w:lang w:eastAsia="ko-KR"/>
              </w:rPr>
            </w:pPr>
            <w:r>
              <w:rPr>
                <w:rFonts w:hint="eastAsia"/>
                <w:lang w:eastAsia="ko-KR"/>
              </w:rPr>
              <w:t>IMD4</w:t>
            </w:r>
          </w:p>
        </w:tc>
      </w:tr>
      <w:tr w:rsidR="00E525FF" w:rsidRPr="00340BD5" w:rsidTr="00AD0629">
        <w:trPr>
          <w:trHeight w:val="258"/>
        </w:trPr>
        <w:tc>
          <w:tcPr>
            <w:tcW w:w="749" w:type="pct"/>
            <w:vMerge/>
            <w:vAlign w:val="center"/>
          </w:tcPr>
          <w:p w:rsidR="00E525FF" w:rsidRPr="00D774A1" w:rsidRDefault="00E525FF" w:rsidP="00AD0629">
            <w:pPr>
              <w:pStyle w:val="TAC"/>
              <w:rPr>
                <w:lang w:eastAsia="ko-KR"/>
              </w:rPr>
            </w:pPr>
          </w:p>
        </w:tc>
        <w:tc>
          <w:tcPr>
            <w:tcW w:w="741" w:type="pct"/>
            <w:vMerge/>
            <w:shd w:val="clear" w:color="auto" w:fill="auto"/>
            <w:vAlign w:val="center"/>
          </w:tcPr>
          <w:p w:rsidR="00E525FF" w:rsidRPr="00D774A1" w:rsidRDefault="00E525FF" w:rsidP="00AD0629">
            <w:pPr>
              <w:pStyle w:val="TAC"/>
              <w:rPr>
                <w:lang w:eastAsia="ko-KR"/>
              </w:rPr>
            </w:pPr>
          </w:p>
        </w:tc>
        <w:tc>
          <w:tcPr>
            <w:tcW w:w="460" w:type="pct"/>
            <w:shd w:val="clear" w:color="auto" w:fill="auto"/>
            <w:vAlign w:val="center"/>
          </w:tcPr>
          <w:p w:rsidR="00E525FF" w:rsidRPr="00340BD5" w:rsidRDefault="00E525FF" w:rsidP="00AD0629">
            <w:pPr>
              <w:pStyle w:val="TAC"/>
              <w:rPr>
                <w:lang w:eastAsia="ko-KR"/>
              </w:rPr>
            </w:pPr>
            <w:r>
              <w:rPr>
                <w:rFonts w:hint="eastAsia"/>
                <w:lang w:eastAsia="ko-KR"/>
              </w:rPr>
              <w:t>5</w:t>
            </w:r>
          </w:p>
        </w:tc>
        <w:tc>
          <w:tcPr>
            <w:tcW w:w="367"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834</w:t>
            </w:r>
          </w:p>
        </w:tc>
        <w:tc>
          <w:tcPr>
            <w:tcW w:w="372"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5</w:t>
            </w:r>
          </w:p>
        </w:tc>
        <w:tc>
          <w:tcPr>
            <w:tcW w:w="308"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25</w:t>
            </w:r>
          </w:p>
        </w:tc>
        <w:tc>
          <w:tcPr>
            <w:tcW w:w="395"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879</w:t>
            </w:r>
          </w:p>
        </w:tc>
        <w:tc>
          <w:tcPr>
            <w:tcW w:w="372" w:type="pct"/>
            <w:vAlign w:val="center"/>
          </w:tcPr>
          <w:p w:rsidR="00E525FF" w:rsidRPr="00D774A1" w:rsidRDefault="00E525FF" w:rsidP="00AD0629">
            <w:pPr>
              <w:pStyle w:val="TAC"/>
              <w:rPr>
                <w:lang w:eastAsia="ko-KR"/>
              </w:rPr>
            </w:pPr>
            <w:r w:rsidRPr="00D774A1">
              <w:rPr>
                <w:rFonts w:hint="eastAsia"/>
                <w:lang w:eastAsia="ko-KR"/>
              </w:rPr>
              <w:t>5</w:t>
            </w:r>
          </w:p>
        </w:tc>
        <w:tc>
          <w:tcPr>
            <w:tcW w:w="320" w:type="pct"/>
            <w:vMerge/>
            <w:shd w:val="clear" w:color="auto" w:fill="auto"/>
            <w:noWrap/>
            <w:vAlign w:val="center"/>
          </w:tcPr>
          <w:p w:rsidR="00E525FF" w:rsidRPr="00D774A1" w:rsidRDefault="00E525FF" w:rsidP="00AD0629">
            <w:pPr>
              <w:pStyle w:val="TAC"/>
              <w:rPr>
                <w:lang w:eastAsia="ko-KR"/>
              </w:rPr>
            </w:pPr>
          </w:p>
        </w:tc>
        <w:tc>
          <w:tcPr>
            <w:tcW w:w="454" w:type="pct"/>
            <w:vMerge/>
            <w:shd w:val="clear" w:color="auto" w:fill="auto"/>
            <w:vAlign w:val="center"/>
          </w:tcPr>
          <w:p w:rsidR="00E525FF" w:rsidRPr="00340BD5" w:rsidRDefault="00E525FF" w:rsidP="00AD0629">
            <w:pPr>
              <w:keepNext/>
              <w:keepLines/>
              <w:jc w:val="center"/>
              <w:rPr>
                <w:rFonts w:ascii="Arial" w:hAnsi="Arial"/>
                <w:sz w:val="18"/>
              </w:rPr>
            </w:pPr>
          </w:p>
        </w:tc>
        <w:tc>
          <w:tcPr>
            <w:tcW w:w="463" w:type="pct"/>
            <w:vMerge/>
            <w:vAlign w:val="center"/>
          </w:tcPr>
          <w:p w:rsidR="00E525FF" w:rsidRPr="00340BD5" w:rsidRDefault="00E525FF" w:rsidP="00AD0629">
            <w:pPr>
              <w:keepNext/>
              <w:keepLines/>
              <w:jc w:val="center"/>
              <w:rPr>
                <w:rFonts w:ascii="Arial" w:hAnsi="Arial"/>
                <w:sz w:val="18"/>
              </w:rPr>
            </w:pPr>
          </w:p>
        </w:tc>
      </w:tr>
      <w:tr w:rsidR="00E525FF" w:rsidRPr="00340BD5" w:rsidTr="00AD0629">
        <w:trPr>
          <w:trHeight w:val="258"/>
        </w:trPr>
        <w:tc>
          <w:tcPr>
            <w:tcW w:w="749" w:type="pct"/>
            <w:vMerge/>
            <w:vAlign w:val="center"/>
          </w:tcPr>
          <w:p w:rsidR="00E525FF" w:rsidRPr="00D774A1" w:rsidRDefault="00E525FF" w:rsidP="00AD0629">
            <w:pPr>
              <w:pStyle w:val="TAC"/>
              <w:rPr>
                <w:lang w:eastAsia="ko-KR"/>
              </w:rPr>
            </w:pPr>
          </w:p>
        </w:tc>
        <w:tc>
          <w:tcPr>
            <w:tcW w:w="741" w:type="pct"/>
            <w:vMerge/>
            <w:shd w:val="clear" w:color="auto" w:fill="auto"/>
            <w:vAlign w:val="center"/>
          </w:tcPr>
          <w:p w:rsidR="00E525FF" w:rsidRPr="00D774A1" w:rsidRDefault="00E525FF" w:rsidP="00AD0629">
            <w:pPr>
              <w:pStyle w:val="TAC"/>
              <w:rPr>
                <w:lang w:eastAsia="ko-KR"/>
              </w:rPr>
            </w:pPr>
          </w:p>
        </w:tc>
        <w:tc>
          <w:tcPr>
            <w:tcW w:w="460" w:type="pct"/>
            <w:shd w:val="clear" w:color="auto" w:fill="auto"/>
            <w:vAlign w:val="center"/>
          </w:tcPr>
          <w:p w:rsidR="00E525FF" w:rsidRPr="00340BD5" w:rsidRDefault="00E525FF" w:rsidP="00AD0629">
            <w:pPr>
              <w:pStyle w:val="TAC"/>
              <w:rPr>
                <w:lang w:eastAsia="ko-KR"/>
              </w:rPr>
            </w:pPr>
            <w:r>
              <w:rPr>
                <w:rFonts w:hint="eastAsia"/>
                <w:lang w:eastAsia="ko-KR"/>
              </w:rPr>
              <w:t>66</w:t>
            </w:r>
          </w:p>
        </w:tc>
        <w:tc>
          <w:tcPr>
            <w:tcW w:w="367"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1712</w:t>
            </w:r>
          </w:p>
        </w:tc>
        <w:tc>
          <w:tcPr>
            <w:tcW w:w="372"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5</w:t>
            </w:r>
          </w:p>
        </w:tc>
        <w:tc>
          <w:tcPr>
            <w:tcW w:w="308"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25</w:t>
            </w:r>
          </w:p>
        </w:tc>
        <w:tc>
          <w:tcPr>
            <w:tcW w:w="395" w:type="pct"/>
            <w:shd w:val="clear" w:color="auto" w:fill="auto"/>
            <w:noWrap/>
            <w:vAlign w:val="center"/>
          </w:tcPr>
          <w:p w:rsidR="00E525FF" w:rsidRPr="00D774A1" w:rsidRDefault="00E525FF" w:rsidP="00AD0629">
            <w:pPr>
              <w:pStyle w:val="TAC"/>
              <w:rPr>
                <w:lang w:eastAsia="ko-KR"/>
              </w:rPr>
            </w:pPr>
            <w:r w:rsidRPr="00D774A1">
              <w:rPr>
                <w:rFonts w:hint="eastAsia"/>
                <w:lang w:eastAsia="ko-KR"/>
              </w:rPr>
              <w:t>2132</w:t>
            </w:r>
          </w:p>
        </w:tc>
        <w:tc>
          <w:tcPr>
            <w:tcW w:w="372" w:type="pct"/>
            <w:vAlign w:val="center"/>
          </w:tcPr>
          <w:p w:rsidR="00E525FF" w:rsidRPr="00D774A1" w:rsidRDefault="00E525FF" w:rsidP="00AD0629">
            <w:pPr>
              <w:pStyle w:val="TAC"/>
              <w:rPr>
                <w:lang w:eastAsia="ko-KR"/>
              </w:rPr>
            </w:pPr>
            <w:r w:rsidRPr="00D774A1">
              <w:rPr>
                <w:rFonts w:hint="eastAsia"/>
                <w:lang w:eastAsia="ko-KR"/>
              </w:rPr>
              <w:t>5</w:t>
            </w:r>
          </w:p>
        </w:tc>
        <w:tc>
          <w:tcPr>
            <w:tcW w:w="320" w:type="pct"/>
            <w:shd w:val="clear" w:color="auto" w:fill="auto"/>
            <w:noWrap/>
            <w:vAlign w:val="center"/>
          </w:tcPr>
          <w:p w:rsidR="00E525FF" w:rsidRPr="00D774A1" w:rsidRDefault="00E525FF" w:rsidP="00AD0629">
            <w:pPr>
              <w:pStyle w:val="TAC"/>
              <w:rPr>
                <w:lang w:eastAsia="ko-KR"/>
              </w:rPr>
            </w:pPr>
            <w:r>
              <w:rPr>
                <w:rFonts w:hint="eastAsia"/>
                <w:lang w:eastAsia="ko-KR"/>
              </w:rPr>
              <w:t>7.2</w:t>
            </w:r>
          </w:p>
        </w:tc>
        <w:tc>
          <w:tcPr>
            <w:tcW w:w="454" w:type="pct"/>
            <w:vMerge/>
            <w:shd w:val="clear" w:color="auto" w:fill="auto"/>
            <w:vAlign w:val="center"/>
          </w:tcPr>
          <w:p w:rsidR="00E525FF" w:rsidRPr="00340BD5" w:rsidRDefault="00E525FF" w:rsidP="00AD0629">
            <w:pPr>
              <w:keepNext/>
              <w:keepLines/>
              <w:jc w:val="center"/>
              <w:rPr>
                <w:rFonts w:ascii="Arial" w:hAnsi="Arial"/>
                <w:sz w:val="18"/>
              </w:rPr>
            </w:pPr>
          </w:p>
        </w:tc>
        <w:tc>
          <w:tcPr>
            <w:tcW w:w="463" w:type="pct"/>
            <w:vMerge/>
            <w:vAlign w:val="center"/>
          </w:tcPr>
          <w:p w:rsidR="00E525FF" w:rsidRPr="00340BD5" w:rsidRDefault="00E525FF" w:rsidP="00AD0629">
            <w:pPr>
              <w:keepNext/>
              <w:keepLines/>
              <w:jc w:val="center"/>
              <w:rPr>
                <w:rFonts w:ascii="Arial" w:hAnsi="Arial"/>
                <w:sz w:val="18"/>
              </w:rPr>
            </w:pPr>
          </w:p>
        </w:tc>
      </w:tr>
    </w:tbl>
    <w:p w:rsidR="00A92454" w:rsidRDefault="00A92454" w:rsidP="00A92454">
      <w:pPr>
        <w:rPr>
          <w:lang w:eastAsia="ja-JP"/>
        </w:rPr>
      </w:pPr>
      <w:r w:rsidRPr="00000501">
        <w:rPr>
          <w:lang w:eastAsia="zh-CN"/>
        </w:rPr>
        <w:t>When uplink CA_</w:t>
      </w:r>
      <w:r>
        <w:rPr>
          <w:rFonts w:hint="eastAsia"/>
          <w:lang w:eastAsia="ja-JP"/>
        </w:rPr>
        <w:t>5</w:t>
      </w:r>
      <w:r w:rsidRPr="00000501">
        <w:rPr>
          <w:lang w:eastAsia="zh-CN"/>
        </w:rPr>
        <w:t>A</w:t>
      </w:r>
      <w:r>
        <w:rPr>
          <w:rFonts w:hint="eastAsia"/>
          <w:lang w:eastAsia="ja-JP"/>
        </w:rPr>
        <w:t>_66</w:t>
      </w:r>
      <w:r w:rsidRPr="00000501">
        <w:rPr>
          <w:lang w:eastAsia="zh-CN"/>
        </w:rPr>
        <w:t>A is paired with downlink CA_</w:t>
      </w:r>
      <w:r>
        <w:rPr>
          <w:rFonts w:hint="eastAsia"/>
          <w:lang w:eastAsia="ja-JP"/>
        </w:rPr>
        <w:t>2</w:t>
      </w:r>
      <w:r w:rsidRPr="00000501">
        <w:rPr>
          <w:lang w:eastAsia="zh-CN"/>
        </w:rPr>
        <w:t>A-</w:t>
      </w:r>
      <w:r>
        <w:rPr>
          <w:lang w:eastAsia="zh-CN"/>
        </w:rPr>
        <w:t>5B-</w:t>
      </w:r>
      <w:r>
        <w:rPr>
          <w:rFonts w:hint="eastAsia"/>
          <w:lang w:eastAsia="ja-JP"/>
        </w:rPr>
        <w:t>66</w:t>
      </w:r>
      <w:r w:rsidRPr="00000501">
        <w:rPr>
          <w:lang w:eastAsia="zh-CN"/>
        </w:rPr>
        <w:t>A-</w:t>
      </w:r>
      <w:r>
        <w:rPr>
          <w:rFonts w:hint="eastAsia"/>
          <w:lang w:eastAsia="ja-JP"/>
        </w:rPr>
        <w:t>66A</w:t>
      </w:r>
      <w:r w:rsidRPr="00000501">
        <w:rPr>
          <w:lang w:eastAsia="zh-CN"/>
        </w:rPr>
        <w:t xml:space="preserve">, </w:t>
      </w:r>
      <w:r>
        <w:rPr>
          <w:lang w:eastAsia="zh-CN"/>
        </w:rPr>
        <w:t>the 2</w:t>
      </w:r>
      <w:r w:rsidRPr="002C3D24">
        <w:rPr>
          <w:vertAlign w:val="superscript"/>
          <w:lang w:eastAsia="zh-CN"/>
        </w:rPr>
        <w:t>nd</w:t>
      </w:r>
      <w:r>
        <w:rPr>
          <w:lang w:eastAsia="zh-CN"/>
        </w:rPr>
        <w:t xml:space="preserve"> order IMD product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A92454" w:rsidRDefault="00A92454" w:rsidP="00A92454">
      <w:pPr>
        <w:rPr>
          <w:lang w:eastAsia="ja-JP"/>
        </w:rPr>
      </w:pPr>
      <w:r>
        <w:rPr>
          <w:lang w:eastAsia="ja-JP"/>
        </w:rPr>
        <w:t xml:space="preserve">When uplink CA_5A_66A is paired with downlink </w:t>
      </w:r>
      <w:r w:rsidRPr="00000501">
        <w:rPr>
          <w:lang w:eastAsia="zh-CN"/>
        </w:rPr>
        <w:t>CA_</w:t>
      </w:r>
      <w:r>
        <w:rPr>
          <w:rFonts w:hint="eastAsia"/>
          <w:lang w:eastAsia="ja-JP"/>
        </w:rPr>
        <w:t>2</w:t>
      </w:r>
      <w:r w:rsidRPr="00000501">
        <w:rPr>
          <w:lang w:eastAsia="zh-CN"/>
        </w:rPr>
        <w:t>A-</w:t>
      </w:r>
      <w:r>
        <w:rPr>
          <w:lang w:eastAsia="zh-CN"/>
        </w:rPr>
        <w:t>5B-</w:t>
      </w:r>
      <w:r>
        <w:rPr>
          <w:rFonts w:hint="eastAsia"/>
          <w:lang w:eastAsia="ja-JP"/>
        </w:rPr>
        <w:t>66</w:t>
      </w:r>
      <w:r w:rsidRPr="00000501">
        <w:rPr>
          <w:lang w:eastAsia="zh-CN"/>
        </w:rPr>
        <w:t>A-</w:t>
      </w:r>
      <w:r>
        <w:rPr>
          <w:rFonts w:hint="eastAsia"/>
          <w:lang w:eastAsia="ja-JP"/>
        </w:rPr>
        <w:t>66A</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353" w:name="_Toc4068519"/>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353"/>
    </w:p>
    <w:p w:rsidR="00CD30C5" w:rsidRDefault="000A452F" w:rsidP="002D2A38">
      <w:pPr>
        <w:pStyle w:val="af2"/>
      </w:pPr>
      <w:r>
        <w:rPr>
          <w:rFonts w:eastAsiaTheme="minorEastAsia" w:hint="eastAsia"/>
          <w:lang w:val="en-US" w:eastAsia="ko-KR"/>
        </w:rPr>
        <w:t>T</w:t>
      </w:r>
      <w:r>
        <w:rPr>
          <w:rFonts w:eastAsiaTheme="minorEastAsia"/>
          <w:lang w:val="en-US" w:eastAsia="ko-KR"/>
        </w:rPr>
        <w:t>he requirements of low-order combination from TS36.101 [2] can be applied.</w:t>
      </w:r>
    </w:p>
    <w:p w:rsidR="00CD30C5" w:rsidRDefault="00CD30C5" w:rsidP="009D0397"/>
    <w:p w:rsidR="001912D6" w:rsidRDefault="001912D6" w:rsidP="001912D6">
      <w:pPr>
        <w:pStyle w:val="2"/>
        <w:ind w:left="576" w:hanging="576"/>
        <w:rPr>
          <w:lang w:eastAsia="ja-JP"/>
        </w:rPr>
      </w:pPr>
      <w:bookmarkStart w:id="354" w:name="_Toc533081910"/>
      <w:bookmarkStart w:id="355" w:name="_Toc4068520"/>
      <w:r>
        <w:rPr>
          <w:rFonts w:hint="eastAsia"/>
          <w:lang w:eastAsia="ja-JP"/>
        </w:rPr>
        <w:lastRenderedPageBreak/>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 DL</w:t>
      </w:r>
      <w:r>
        <w:rPr>
          <w:rFonts w:hint="eastAsia"/>
          <w:lang w:eastAsia="ja-JP"/>
        </w:rPr>
        <w:t xml:space="preserve"> with 2 bands UL</w:t>
      </w:r>
      <w:bookmarkEnd w:id="354"/>
      <w:bookmarkEnd w:id="355"/>
    </w:p>
    <w:p w:rsidR="000A452F" w:rsidRPr="000A452F" w:rsidRDefault="000A452F" w:rsidP="000A452F">
      <w:pPr>
        <w:pStyle w:val="30"/>
      </w:pPr>
      <w:bookmarkStart w:id="356" w:name="_Toc533081911"/>
      <w:bookmarkStart w:id="357" w:name="_Toc4068521"/>
      <w:r w:rsidRPr="00F53C9F">
        <w:rPr>
          <w:rFonts w:hint="eastAsia"/>
        </w:rPr>
        <w:t>6</w:t>
      </w:r>
      <w:r w:rsidRPr="00F53C9F">
        <w:t>.</w:t>
      </w:r>
      <w:r w:rsidR="009D16E8">
        <w:t>6</w:t>
      </w:r>
      <w:r w:rsidRPr="00F53C9F">
        <w:t>.1</w:t>
      </w:r>
      <w:r w:rsidRPr="000A452F">
        <w:tab/>
      </w:r>
      <w:r w:rsidRPr="00F53C9F">
        <w:t>List of specific combination issues</w:t>
      </w:r>
      <w:bookmarkEnd w:id="356"/>
      <w:bookmarkEnd w:id="357"/>
    </w:p>
    <w:p w:rsidR="000A452F" w:rsidRPr="00F53C9F" w:rsidRDefault="000A452F" w:rsidP="000A452F">
      <w:pPr>
        <w:pStyle w:val="40"/>
        <w:ind w:left="864" w:hanging="864"/>
        <w:rPr>
          <w:lang w:val="en-US" w:eastAsia="ko-KR"/>
        </w:rPr>
      </w:pPr>
      <w:bookmarkStart w:id="358" w:name="_Toc533081912"/>
      <w:bookmarkStart w:id="359" w:name="_Toc4068522"/>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58"/>
      <w:bookmarkEnd w:id="359"/>
    </w:p>
    <w:p w:rsidR="000A452F" w:rsidRDefault="000A452F" w:rsidP="000A452F">
      <w:pPr>
        <w:pStyle w:val="TH"/>
      </w:pPr>
      <w:r>
        <w:t xml:space="preserve">Table </w:t>
      </w:r>
      <w:r>
        <w:rPr>
          <w:rFonts w:hint="eastAsia"/>
          <w:lang w:val="en-US" w:eastAsia="ja-JP"/>
        </w:rPr>
        <w:t>6</w:t>
      </w:r>
      <w:r>
        <w:t>.</w:t>
      </w:r>
      <w:r w:rsidR="009D16E8">
        <w:rPr>
          <w:lang w:val="en-US" w:eastAsia="ja-JP"/>
        </w:rPr>
        <w:t>6</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13165" w:rsidRDefault="000A452F" w:rsidP="000A452F">
      <w:pPr>
        <w:pStyle w:val="TH"/>
      </w:pPr>
    </w:p>
    <w:p w:rsidR="000A452F" w:rsidRPr="0025175F" w:rsidRDefault="000A452F" w:rsidP="000A452F">
      <w:pPr>
        <w:pStyle w:val="40"/>
        <w:ind w:left="864" w:hanging="864"/>
        <w:rPr>
          <w:lang w:val="en-US" w:eastAsia="ko-KR"/>
        </w:rPr>
      </w:pPr>
      <w:bookmarkStart w:id="360" w:name="_Toc533081913"/>
      <w:bookmarkStart w:id="361" w:name="_Toc406852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r>
        <w:rPr>
          <w:lang w:val="en-US" w:eastAsia="ja-JP"/>
        </w:rPr>
        <w:t xml:space="preserve"> </w:t>
      </w:r>
      <w:bookmarkEnd w:id="360"/>
      <w:bookmarkEnd w:id="361"/>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6</w:t>
      </w:r>
      <w:r>
        <w:t xml:space="preserve">.1.2-1: Co-existence study for </w:t>
      </w:r>
      <w:r w:rsidR="00E05243">
        <w:t xml:space="preserve">UL CA_2A-5A and </w:t>
      </w:r>
      <w: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362" w:name="_Toc4068524"/>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62"/>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6</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DL_CA_2A-5A-46D with 2 bands UL</w:t>
      </w:r>
      <w:r>
        <w:rPr>
          <w:rFonts w:hint="eastAsia"/>
          <w:lang w:eastAsia="ja-JP"/>
        </w:rPr>
        <w:t xml:space="preserve"> is shown.</w:t>
      </w:r>
    </w:p>
    <w:p w:rsidR="001912D6" w:rsidRPr="009D16E8" w:rsidRDefault="001912D6" w:rsidP="001912D6">
      <w:pPr>
        <w:rPr>
          <w:lang w:eastAsia="ja-JP"/>
        </w:rPr>
      </w:pPr>
    </w:p>
    <w:p w:rsidR="001912D6" w:rsidRPr="000F171B" w:rsidRDefault="001912D6" w:rsidP="001912D6">
      <w:pPr>
        <w:jc w:val="cente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6</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MSD summary for</w:t>
      </w:r>
      <w:r w:rsidR="00E05243">
        <w:rPr>
          <w:rFonts w:ascii="Arial" w:hAnsi="Arial"/>
          <w:b/>
          <w:lang w:val="en-US" w:eastAsia="ja-JP"/>
        </w:rPr>
        <w:t xml:space="preserve"> </w:t>
      </w:r>
      <w:r>
        <w:rPr>
          <w:rFonts w:ascii="Arial" w:hAnsi="Arial" w:hint="eastAsia"/>
          <w:b/>
          <w:lang w:val="en-US" w:eastAsia="ja-JP"/>
        </w:rPr>
        <w:t>UL</w:t>
      </w:r>
      <w:r w:rsidR="00E05243">
        <w:rPr>
          <w:rFonts w:ascii="Arial" w:hAnsi="Arial"/>
          <w:b/>
          <w:lang w:val="en-US" w:eastAsia="ja-JP"/>
        </w:rPr>
        <w:t xml:space="preserve"> CA_2A-5A</w:t>
      </w:r>
      <w:r>
        <w:rPr>
          <w:rFonts w:ascii="Arial" w:hAnsi="Arial" w:hint="eastAsia"/>
          <w:b/>
          <w:lang w:val="en-US" w:eastAsia="ja-JP"/>
        </w:rPr>
        <w:t xml:space="preserve"> </w:t>
      </w:r>
      <w:r w:rsidR="00E0524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E05243" w:rsidRPr="00340BD5" w:rsidTr="0000419A">
        <w:trPr>
          <w:trHeight w:val="258"/>
        </w:trPr>
        <w:tc>
          <w:tcPr>
            <w:tcW w:w="742" w:type="pct"/>
            <w:vMerge w:val="restart"/>
            <w:vAlign w:val="center"/>
          </w:tcPr>
          <w:p w:rsidR="00E05243" w:rsidRPr="00D774A1" w:rsidRDefault="00E05243" w:rsidP="001912D6">
            <w:pPr>
              <w:pStyle w:val="TAC"/>
              <w:rPr>
                <w:lang w:eastAsia="ko-KR"/>
              </w:rPr>
            </w:pPr>
            <w:r w:rsidRPr="00D774A1">
              <w:rPr>
                <w:lang w:eastAsia="ko-KR"/>
              </w:rPr>
              <w:t>CA_2A-5A-46D</w:t>
            </w:r>
          </w:p>
        </w:tc>
        <w:tc>
          <w:tcPr>
            <w:tcW w:w="742" w:type="pct"/>
            <w:vMerge w:val="restart"/>
            <w:shd w:val="clear" w:color="auto" w:fill="auto"/>
            <w:vAlign w:val="center"/>
          </w:tcPr>
          <w:p w:rsidR="00E05243" w:rsidRPr="00D774A1" w:rsidRDefault="00E05243" w:rsidP="001912D6">
            <w:pPr>
              <w:pStyle w:val="TAC"/>
              <w:rPr>
                <w:lang w:eastAsia="ko-KR"/>
              </w:rPr>
            </w:pPr>
            <w:r w:rsidRPr="00D774A1">
              <w:rPr>
                <w:lang w:eastAsia="ko-KR"/>
              </w:rPr>
              <w:t>CA_2A-5A</w:t>
            </w:r>
          </w:p>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2</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1900</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1980</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E05243" w:rsidRPr="00340BD5" w:rsidRDefault="00E05243" w:rsidP="001912D6">
            <w:pPr>
              <w:pStyle w:val="TAC"/>
              <w:rPr>
                <w:lang w:eastAsia="ko-KR"/>
              </w:rPr>
            </w:pPr>
            <w:r>
              <w:rPr>
                <w:rFonts w:hint="eastAsia"/>
                <w:lang w:eastAsia="ko-KR"/>
              </w:rPr>
              <w:t>N/A</w:t>
            </w:r>
          </w:p>
        </w:tc>
        <w:tc>
          <w:tcPr>
            <w:tcW w:w="455" w:type="pct"/>
            <w:vMerge w:val="restart"/>
            <w:shd w:val="clear" w:color="auto" w:fill="auto"/>
            <w:vAlign w:val="center"/>
          </w:tcPr>
          <w:p w:rsidR="00E05243" w:rsidRPr="00340BD5" w:rsidRDefault="00E05243" w:rsidP="001912D6">
            <w:pPr>
              <w:pStyle w:val="TAC"/>
              <w:rPr>
                <w:lang w:eastAsia="ko-KR"/>
              </w:rPr>
            </w:pPr>
            <w:r>
              <w:rPr>
                <w:rFonts w:hint="eastAsia"/>
                <w:lang w:eastAsia="ko-KR"/>
              </w:rPr>
              <w:t>FDD</w:t>
            </w:r>
          </w:p>
        </w:tc>
        <w:tc>
          <w:tcPr>
            <w:tcW w:w="464" w:type="pct"/>
            <w:vMerge w:val="restart"/>
            <w:vAlign w:val="center"/>
          </w:tcPr>
          <w:p w:rsidR="00E05243" w:rsidRPr="00340BD5" w:rsidRDefault="00E05243" w:rsidP="001912D6">
            <w:pPr>
              <w:pStyle w:val="TAC"/>
              <w:rPr>
                <w:lang w:eastAsia="ko-KR"/>
              </w:rPr>
            </w:pPr>
            <w:r>
              <w:rPr>
                <w:rFonts w:hint="eastAsia"/>
                <w:lang w:eastAsia="ko-KR"/>
              </w:rPr>
              <w:t>IMD4</w:t>
            </w: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5</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844</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889</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shd w:val="clear" w:color="auto" w:fill="auto"/>
            <w:noWrap/>
            <w:vAlign w:val="center"/>
          </w:tcPr>
          <w:p w:rsidR="00E05243" w:rsidRPr="00D774A1" w:rsidRDefault="00E05243" w:rsidP="001912D6">
            <w:pPr>
              <w:pStyle w:val="TAC"/>
              <w:rPr>
                <w:lang w:eastAsia="ko-KR"/>
              </w:rPr>
            </w:pPr>
          </w:p>
        </w:tc>
        <w:tc>
          <w:tcPr>
            <w:tcW w:w="455" w:type="pct"/>
            <w:vMerge/>
            <w:shd w:val="clear" w:color="auto" w:fill="auto"/>
            <w:vAlign w:val="center"/>
          </w:tcPr>
          <w:p w:rsidR="00E05243" w:rsidRPr="00340BD5" w:rsidRDefault="00E05243" w:rsidP="001912D6">
            <w:pPr>
              <w:pStyle w:val="TAC"/>
              <w:rPr>
                <w:lang w:eastAsia="ko-KR"/>
              </w:rPr>
            </w:pPr>
          </w:p>
        </w:tc>
        <w:tc>
          <w:tcPr>
            <w:tcW w:w="463" w:type="pct"/>
            <w:vMerge/>
            <w:vAlign w:val="center"/>
          </w:tcPr>
          <w:p w:rsidR="00E05243" w:rsidRPr="00340BD5" w:rsidRDefault="00E05243" w:rsidP="001912D6">
            <w:pPr>
              <w:pStyle w:val="TAC"/>
              <w:rPr>
                <w:lang w:eastAsia="ko-KR"/>
              </w:rPr>
            </w:pP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46</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5488</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20</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100</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5488</w:t>
            </w:r>
          </w:p>
        </w:tc>
        <w:tc>
          <w:tcPr>
            <w:tcW w:w="372" w:type="pct"/>
            <w:vAlign w:val="center"/>
          </w:tcPr>
          <w:p w:rsidR="00E05243" w:rsidRPr="00D774A1" w:rsidRDefault="00E05243" w:rsidP="001912D6">
            <w:pPr>
              <w:pStyle w:val="TAC"/>
              <w:rPr>
                <w:lang w:eastAsia="ko-KR"/>
              </w:rPr>
            </w:pPr>
            <w:r w:rsidRPr="00D774A1">
              <w:rPr>
                <w:rFonts w:hint="eastAsia"/>
                <w:lang w:eastAsia="ko-KR"/>
              </w:rPr>
              <w:t>20</w:t>
            </w:r>
          </w:p>
        </w:tc>
        <w:tc>
          <w:tcPr>
            <w:tcW w:w="320" w:type="pct"/>
            <w:shd w:val="clear" w:color="auto" w:fill="auto"/>
            <w:noWrap/>
            <w:vAlign w:val="center"/>
          </w:tcPr>
          <w:p w:rsidR="00E05243" w:rsidRPr="00D774A1" w:rsidRDefault="00E05243" w:rsidP="001912D6">
            <w:pPr>
              <w:pStyle w:val="TAC"/>
              <w:rPr>
                <w:lang w:eastAsia="ko-KR"/>
              </w:rPr>
            </w:pPr>
            <w:r>
              <w:rPr>
                <w:rFonts w:hint="eastAsia"/>
                <w:lang w:eastAsia="ko-KR"/>
              </w:rPr>
              <w:t>2.5</w:t>
            </w:r>
          </w:p>
        </w:tc>
        <w:tc>
          <w:tcPr>
            <w:tcW w:w="455" w:type="pct"/>
            <w:shd w:val="clear" w:color="auto" w:fill="auto"/>
            <w:vAlign w:val="center"/>
          </w:tcPr>
          <w:p w:rsidR="00E05243" w:rsidRPr="00340BD5" w:rsidRDefault="00E05243" w:rsidP="001912D6">
            <w:pPr>
              <w:pStyle w:val="TAC"/>
              <w:rPr>
                <w:lang w:eastAsia="ko-KR"/>
              </w:rPr>
            </w:pPr>
            <w:r>
              <w:rPr>
                <w:rFonts w:hint="eastAsia"/>
                <w:lang w:eastAsia="ko-KR"/>
              </w:rPr>
              <w:t>TDD</w:t>
            </w:r>
          </w:p>
        </w:tc>
        <w:tc>
          <w:tcPr>
            <w:tcW w:w="463" w:type="pct"/>
            <w:vMerge/>
            <w:vAlign w:val="center"/>
          </w:tcPr>
          <w:p w:rsidR="00E05243" w:rsidRPr="00340BD5" w:rsidRDefault="00E05243" w:rsidP="001912D6">
            <w:pPr>
              <w:pStyle w:val="TAC"/>
              <w:rPr>
                <w:lang w:eastAsia="ko-KR"/>
              </w:rPr>
            </w:pP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1912D6">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2</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1900</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1980</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E05243" w:rsidRPr="00340BD5" w:rsidRDefault="00E05243" w:rsidP="001912D6">
            <w:pPr>
              <w:pStyle w:val="TAC"/>
              <w:rPr>
                <w:lang w:eastAsia="ko-KR"/>
              </w:rPr>
            </w:pPr>
            <w:r>
              <w:rPr>
                <w:rFonts w:hint="eastAsia"/>
                <w:lang w:eastAsia="ko-KR"/>
              </w:rPr>
              <w:t>N/A</w:t>
            </w:r>
          </w:p>
        </w:tc>
        <w:tc>
          <w:tcPr>
            <w:tcW w:w="455" w:type="pct"/>
            <w:vMerge w:val="restart"/>
            <w:shd w:val="clear" w:color="auto" w:fill="auto"/>
            <w:vAlign w:val="center"/>
          </w:tcPr>
          <w:p w:rsidR="00E05243" w:rsidRPr="00340BD5" w:rsidRDefault="00E05243" w:rsidP="001912D6">
            <w:pPr>
              <w:pStyle w:val="TAC"/>
              <w:rPr>
                <w:lang w:eastAsia="ko-KR"/>
              </w:rPr>
            </w:pPr>
            <w:r>
              <w:rPr>
                <w:rFonts w:hint="eastAsia"/>
                <w:lang w:eastAsia="ko-KR"/>
              </w:rPr>
              <w:t>FDD</w:t>
            </w:r>
          </w:p>
        </w:tc>
        <w:tc>
          <w:tcPr>
            <w:tcW w:w="463" w:type="pct"/>
            <w:vMerge w:val="restart"/>
            <w:vAlign w:val="center"/>
          </w:tcPr>
          <w:p w:rsidR="00E05243" w:rsidRPr="00340BD5" w:rsidRDefault="00E05243" w:rsidP="001912D6">
            <w:pPr>
              <w:pStyle w:val="TAC"/>
              <w:rPr>
                <w:lang w:eastAsia="ko-KR"/>
              </w:rPr>
            </w:pPr>
            <w:r>
              <w:rPr>
                <w:rFonts w:hint="eastAsia"/>
                <w:lang w:eastAsia="ko-KR"/>
              </w:rPr>
              <w:t>IMD5</w:t>
            </w:r>
          </w:p>
        </w:tc>
      </w:tr>
      <w:tr w:rsidR="00E05243" w:rsidRPr="00340BD5" w:rsidTr="00E05243">
        <w:trPr>
          <w:trHeight w:val="258"/>
        </w:trPr>
        <w:tc>
          <w:tcPr>
            <w:tcW w:w="742" w:type="pct"/>
            <w:vMerge/>
            <w:vAlign w:val="center"/>
          </w:tcPr>
          <w:p w:rsidR="00E05243" w:rsidRPr="00EC3A32" w:rsidRDefault="00E05243" w:rsidP="001912D6">
            <w:pPr>
              <w:keepNext/>
              <w:keepLines/>
              <w:jc w:val="center"/>
              <w:rPr>
                <w:rFonts w:ascii="Arial" w:hAnsi="Arial" w:cs="Arial"/>
                <w:sz w:val="18"/>
                <w:lang w:eastAsia="ja-JP"/>
              </w:rPr>
            </w:pPr>
          </w:p>
        </w:tc>
        <w:tc>
          <w:tcPr>
            <w:tcW w:w="742" w:type="pct"/>
            <w:vMerge/>
            <w:shd w:val="clear" w:color="auto" w:fill="auto"/>
            <w:vAlign w:val="center"/>
          </w:tcPr>
          <w:p w:rsidR="00E05243" w:rsidRPr="00EC3A32" w:rsidRDefault="00E05243" w:rsidP="001912D6">
            <w:pPr>
              <w:keepNext/>
              <w:keepLines/>
              <w:jc w:val="center"/>
              <w:rPr>
                <w:rFonts w:ascii="Arial" w:hAnsi="Arial" w:cs="Arial"/>
                <w:sz w:val="18"/>
                <w:lang w:eastAsia="ja-JP"/>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5</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844</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889</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shd w:val="clear" w:color="auto" w:fill="auto"/>
            <w:noWrap/>
            <w:vAlign w:val="center"/>
          </w:tcPr>
          <w:p w:rsidR="00E05243" w:rsidRPr="00D774A1" w:rsidRDefault="00E05243" w:rsidP="001912D6">
            <w:pPr>
              <w:keepNext/>
              <w:keepLines/>
              <w:jc w:val="center"/>
              <w:rPr>
                <w:rFonts w:ascii="Arial" w:hAnsi="Arial"/>
                <w:sz w:val="18"/>
                <w:lang w:eastAsia="ko-KR"/>
              </w:rPr>
            </w:pPr>
          </w:p>
        </w:tc>
        <w:tc>
          <w:tcPr>
            <w:tcW w:w="455" w:type="pct"/>
            <w:vMerge/>
            <w:shd w:val="clear" w:color="auto" w:fill="auto"/>
            <w:vAlign w:val="center"/>
          </w:tcPr>
          <w:p w:rsidR="00E05243" w:rsidRPr="00340BD5" w:rsidRDefault="00E05243" w:rsidP="001912D6">
            <w:pPr>
              <w:keepNext/>
              <w:keepLines/>
              <w:jc w:val="center"/>
              <w:rPr>
                <w:rFonts w:ascii="Arial" w:hAnsi="Arial"/>
                <w:sz w:val="18"/>
                <w:lang w:eastAsia="ko-KR"/>
              </w:rPr>
            </w:pPr>
          </w:p>
        </w:tc>
        <w:tc>
          <w:tcPr>
            <w:tcW w:w="463" w:type="pct"/>
            <w:vMerge/>
            <w:vAlign w:val="center"/>
          </w:tcPr>
          <w:p w:rsidR="00E05243" w:rsidRPr="00340BD5" w:rsidRDefault="00E05243" w:rsidP="001912D6">
            <w:pPr>
              <w:keepNext/>
              <w:keepLines/>
              <w:jc w:val="center"/>
              <w:rPr>
                <w:rFonts w:ascii="Arial" w:hAnsi="Arial"/>
                <w:sz w:val="18"/>
                <w:lang w:eastAsia="ko-KR"/>
              </w:rPr>
            </w:pPr>
          </w:p>
        </w:tc>
      </w:tr>
      <w:tr w:rsidR="00E05243" w:rsidRPr="00340BD5" w:rsidTr="00E05243">
        <w:trPr>
          <w:trHeight w:val="258"/>
        </w:trPr>
        <w:tc>
          <w:tcPr>
            <w:tcW w:w="742" w:type="pct"/>
            <w:vMerge/>
            <w:vAlign w:val="center"/>
          </w:tcPr>
          <w:p w:rsidR="00E05243" w:rsidRPr="00EC3A32" w:rsidRDefault="00E05243" w:rsidP="001912D6">
            <w:pPr>
              <w:keepNext/>
              <w:keepLines/>
              <w:jc w:val="center"/>
              <w:rPr>
                <w:rFonts w:ascii="Arial" w:hAnsi="Arial" w:cs="Arial"/>
                <w:sz w:val="18"/>
                <w:lang w:eastAsia="ja-JP"/>
              </w:rPr>
            </w:pPr>
          </w:p>
        </w:tc>
        <w:tc>
          <w:tcPr>
            <w:tcW w:w="742" w:type="pct"/>
            <w:vMerge/>
            <w:shd w:val="clear" w:color="auto" w:fill="auto"/>
            <w:vAlign w:val="center"/>
          </w:tcPr>
          <w:p w:rsidR="00E05243" w:rsidRPr="00EC3A32" w:rsidRDefault="00E05243" w:rsidP="001912D6">
            <w:pPr>
              <w:keepNext/>
              <w:keepLines/>
              <w:jc w:val="center"/>
              <w:rPr>
                <w:rFonts w:ascii="Arial" w:hAnsi="Arial" w:cs="Arial"/>
                <w:sz w:val="18"/>
                <w:lang w:eastAsia="ja-JP"/>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46</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527</w:t>
            </w:r>
            <w:r w:rsidRPr="00D774A1">
              <w:rPr>
                <w:lang w:eastAsia="ko-KR"/>
              </w:rPr>
              <w:t>6</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20</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100</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5276</w:t>
            </w:r>
          </w:p>
        </w:tc>
        <w:tc>
          <w:tcPr>
            <w:tcW w:w="372" w:type="pct"/>
            <w:vAlign w:val="center"/>
          </w:tcPr>
          <w:p w:rsidR="00E05243" w:rsidRPr="00D774A1" w:rsidRDefault="00E05243" w:rsidP="001912D6">
            <w:pPr>
              <w:pStyle w:val="TAC"/>
              <w:rPr>
                <w:lang w:eastAsia="ko-KR"/>
              </w:rPr>
            </w:pPr>
            <w:r w:rsidRPr="00D774A1">
              <w:rPr>
                <w:rFonts w:hint="eastAsia"/>
                <w:lang w:eastAsia="ko-KR"/>
              </w:rPr>
              <w:t>20</w:t>
            </w:r>
          </w:p>
        </w:tc>
        <w:tc>
          <w:tcPr>
            <w:tcW w:w="320" w:type="pct"/>
            <w:shd w:val="clear" w:color="auto" w:fill="auto"/>
            <w:noWrap/>
            <w:vAlign w:val="center"/>
          </w:tcPr>
          <w:p w:rsidR="00E05243" w:rsidRPr="00D774A1" w:rsidRDefault="00E05243" w:rsidP="001912D6">
            <w:pPr>
              <w:pStyle w:val="TAC"/>
              <w:rPr>
                <w:lang w:eastAsia="ko-KR"/>
              </w:rPr>
            </w:pPr>
            <w:r>
              <w:rPr>
                <w:rFonts w:hint="eastAsia"/>
                <w:lang w:eastAsia="ko-KR"/>
              </w:rPr>
              <w:t>2.7</w:t>
            </w:r>
          </w:p>
        </w:tc>
        <w:tc>
          <w:tcPr>
            <w:tcW w:w="455" w:type="pct"/>
            <w:shd w:val="clear" w:color="auto" w:fill="auto"/>
            <w:vAlign w:val="center"/>
          </w:tcPr>
          <w:p w:rsidR="00E05243" w:rsidRPr="00340BD5" w:rsidRDefault="00E05243" w:rsidP="001912D6">
            <w:pPr>
              <w:pStyle w:val="TAC"/>
              <w:rPr>
                <w:lang w:eastAsia="ko-KR"/>
              </w:rPr>
            </w:pPr>
            <w:r>
              <w:rPr>
                <w:rFonts w:hint="eastAsia"/>
                <w:lang w:eastAsia="ko-KR"/>
              </w:rPr>
              <w:t>TDD</w:t>
            </w:r>
          </w:p>
        </w:tc>
        <w:tc>
          <w:tcPr>
            <w:tcW w:w="463" w:type="pct"/>
            <w:vMerge/>
            <w:vAlign w:val="center"/>
          </w:tcPr>
          <w:p w:rsidR="00E05243" w:rsidRPr="00340BD5" w:rsidRDefault="00E05243" w:rsidP="001912D6">
            <w:pPr>
              <w:pStyle w:val="TAC"/>
              <w:rPr>
                <w:lang w:eastAsia="ko-KR"/>
              </w:rPr>
            </w:pPr>
          </w:p>
        </w:tc>
      </w:tr>
    </w:tbl>
    <w:p w:rsidR="001912D6" w:rsidRDefault="001912D6" w:rsidP="009D0397"/>
    <w:p w:rsidR="000A452F" w:rsidRDefault="000A452F" w:rsidP="000A452F">
      <w:pPr>
        <w:pStyle w:val="40"/>
        <w:ind w:left="864" w:hanging="864"/>
        <w:rPr>
          <w:lang w:val="en-US"/>
        </w:rPr>
      </w:pPr>
      <w:bookmarkStart w:id="363" w:name="_Toc4068525"/>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363"/>
    </w:p>
    <w:p w:rsidR="000A452F" w:rsidRPr="00692089" w:rsidRDefault="000A452F" w:rsidP="000A452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364" w:name="_Toc533081916"/>
      <w:bookmarkStart w:id="365" w:name="_Toc4068526"/>
      <w:r>
        <w:rPr>
          <w:rFonts w:hint="eastAsia"/>
          <w:lang w:eastAsia="ja-JP"/>
        </w:rPr>
        <w:lastRenderedPageBreak/>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 DL</w:t>
      </w:r>
      <w:r>
        <w:rPr>
          <w:rFonts w:hint="eastAsia"/>
          <w:lang w:eastAsia="ja-JP"/>
        </w:rPr>
        <w:t xml:space="preserve"> with 2 bands UL</w:t>
      </w:r>
      <w:bookmarkEnd w:id="364"/>
      <w:bookmarkEnd w:id="365"/>
    </w:p>
    <w:p w:rsidR="000A452F" w:rsidRPr="000A452F" w:rsidRDefault="000A452F" w:rsidP="000A452F">
      <w:pPr>
        <w:pStyle w:val="30"/>
      </w:pPr>
      <w:bookmarkStart w:id="366" w:name="_Toc533081917"/>
      <w:bookmarkStart w:id="367" w:name="_Toc4068527"/>
      <w:r w:rsidRPr="00F53C9F">
        <w:rPr>
          <w:rFonts w:hint="eastAsia"/>
        </w:rPr>
        <w:t>6</w:t>
      </w:r>
      <w:r w:rsidRPr="00F53C9F">
        <w:t>.</w:t>
      </w:r>
      <w:r w:rsidR="009D16E8">
        <w:t>7</w:t>
      </w:r>
      <w:r w:rsidRPr="00F53C9F">
        <w:t>.1</w:t>
      </w:r>
      <w:r w:rsidRPr="000A452F">
        <w:tab/>
      </w:r>
      <w:r w:rsidRPr="00F53C9F">
        <w:t>List of specific combination issues</w:t>
      </w:r>
      <w:bookmarkEnd w:id="366"/>
      <w:bookmarkEnd w:id="367"/>
    </w:p>
    <w:p w:rsidR="000A452F" w:rsidRPr="00F53C9F" w:rsidRDefault="000A452F" w:rsidP="000A452F">
      <w:pPr>
        <w:pStyle w:val="40"/>
        <w:ind w:left="864" w:hanging="864"/>
        <w:rPr>
          <w:lang w:val="en-US" w:eastAsia="ko-KR"/>
        </w:rPr>
      </w:pPr>
      <w:bookmarkStart w:id="368" w:name="_Toc533081918"/>
      <w:bookmarkStart w:id="369" w:name="_Toc4068528"/>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68"/>
      <w:bookmarkEnd w:id="369"/>
    </w:p>
    <w:p w:rsidR="000A452F" w:rsidRDefault="000A452F" w:rsidP="000A452F">
      <w:pPr>
        <w:pStyle w:val="TH"/>
      </w:pPr>
      <w:r>
        <w:t xml:space="preserve">Table </w:t>
      </w:r>
      <w:r>
        <w:rPr>
          <w:rFonts w:hint="eastAsia"/>
          <w:lang w:val="en-US" w:eastAsia="ja-JP"/>
        </w:rPr>
        <w:t>6</w:t>
      </w:r>
      <w:r>
        <w:t>.</w:t>
      </w:r>
      <w:r w:rsidR="009D16E8">
        <w:rPr>
          <w:lang w:val="en-US" w:eastAsia="ja-JP"/>
        </w:rPr>
        <w:t>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CA_5A_46A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CA_5A_66A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0A452F">
      <w:pPr>
        <w:pStyle w:val="TH"/>
      </w:pPr>
    </w:p>
    <w:p w:rsidR="000A452F" w:rsidRPr="0025175F" w:rsidRDefault="000A452F" w:rsidP="000A452F">
      <w:pPr>
        <w:pStyle w:val="40"/>
        <w:ind w:left="864" w:hanging="864"/>
        <w:rPr>
          <w:lang w:val="en-US" w:eastAsia="ko-KR"/>
        </w:rPr>
      </w:pPr>
      <w:bookmarkStart w:id="370" w:name="_Toc533081919"/>
      <w:bookmarkStart w:id="371" w:name="_Toc406852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r>
        <w:rPr>
          <w:lang w:val="en-US" w:eastAsia="ja-JP"/>
        </w:rPr>
        <w:t xml:space="preserve"> </w:t>
      </w:r>
      <w:bookmarkEnd w:id="370"/>
      <w:bookmarkEnd w:id="371"/>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Default="000A452F" w:rsidP="000A452F">
      <w:pPr>
        <w:pStyle w:val="TH"/>
      </w:pPr>
      <w:r>
        <w:t xml:space="preserve">Table </w:t>
      </w:r>
      <w:r>
        <w:rPr>
          <w:rFonts w:hint="eastAsia"/>
          <w:lang w:val="en-US" w:eastAsia="ja-JP"/>
        </w:rPr>
        <w:t>6</w:t>
      </w:r>
      <w:r>
        <w:t>.</w:t>
      </w:r>
      <w:r w:rsidR="009D16E8">
        <w:rPr>
          <w:lang w:val="en-US" w:eastAsia="ja-JP"/>
        </w:rPr>
        <w:t>7</w:t>
      </w:r>
      <w:r>
        <w:t>.1.2-1: Co-existence study for DL CA_5A-46D-66A with UL CA_5A-46A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372" w:name="_Toc4068530"/>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372"/>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Default="000A452F" w:rsidP="000A452F">
      <w:pPr>
        <w:pStyle w:val="TH"/>
      </w:pPr>
      <w:r>
        <w:t xml:space="preserve">Table </w:t>
      </w:r>
      <w:r>
        <w:rPr>
          <w:rFonts w:hint="eastAsia"/>
          <w:lang w:val="en-US" w:eastAsia="ja-JP"/>
        </w:rPr>
        <w:t>6</w:t>
      </w:r>
      <w:r>
        <w:t>.</w:t>
      </w:r>
      <w:r w:rsidR="009D16E8">
        <w:rPr>
          <w:lang w:val="en-US" w:eastAsia="ja-JP"/>
        </w:rPr>
        <w:t>7</w:t>
      </w:r>
      <w:r>
        <w:t>.1.</w:t>
      </w:r>
      <w:r w:rsidR="00DA1ECA">
        <w:t>3</w:t>
      </w:r>
      <w:r>
        <w:t>-2: Co-existence study for DL CA_5A-46D-66A with UL CA_5A-66A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373" w:name="_Toc4068531"/>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373"/>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Pr="005207C7" w:rsidRDefault="001912D6" w:rsidP="001912D6">
      <w:pPr>
        <w:rPr>
          <w:lang w:eastAsia="ja-JP"/>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DL_CA_5A-46D-66A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IMD4</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2190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2.5</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color w:val="000000"/>
                <w:sz w:val="18"/>
                <w:lang w:val="en-US" w:eastAsia="ko-KR"/>
              </w:rPr>
              <w:t>891.5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w:t>
            </w:r>
            <w:r>
              <w:rPr>
                <w:rFonts w:ascii="Arial" w:hAnsi="Arial" w:cs="Arial"/>
                <w:color w:val="000000"/>
                <w:sz w:val="18"/>
                <w:lang w:val="en-US" w:eastAsia="ko-KR"/>
              </w:rPr>
              <w:t>94</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0</w:t>
            </w:r>
            <w:r w:rsidRPr="00502B1E">
              <w:rPr>
                <w:rFonts w:ascii="Arial" w:hAnsi="Arial"/>
                <w:sz w:val="18"/>
                <w:lang w:eastAsia="ko-KR"/>
              </w:rPr>
              <w:t>.0</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30061F" w:rsidRDefault="0030061F" w:rsidP="0030061F">
      <w:pPr>
        <w:pStyle w:val="40"/>
        <w:ind w:left="864" w:hanging="864"/>
        <w:rPr>
          <w:lang w:val="en-US"/>
        </w:rPr>
      </w:pPr>
      <w:bookmarkStart w:id="374" w:name="_Toc4068532"/>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374"/>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375" w:name="_Toc533081922"/>
      <w:bookmarkStart w:id="376" w:name="_Toc4068533"/>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66 DL</w:t>
      </w:r>
      <w:r>
        <w:rPr>
          <w:rFonts w:hint="eastAsia"/>
          <w:lang w:eastAsia="ja-JP"/>
        </w:rPr>
        <w:t xml:space="preserve"> with 2 bands UL</w:t>
      </w:r>
      <w:bookmarkEnd w:id="375"/>
      <w:bookmarkEnd w:id="376"/>
    </w:p>
    <w:p w:rsidR="0030061F" w:rsidRPr="0030061F" w:rsidRDefault="0030061F" w:rsidP="0030061F">
      <w:pPr>
        <w:pStyle w:val="30"/>
      </w:pPr>
      <w:bookmarkStart w:id="377" w:name="_Toc533081923"/>
      <w:bookmarkStart w:id="378" w:name="_Toc4068534"/>
      <w:r w:rsidRPr="00F53C9F">
        <w:rPr>
          <w:rFonts w:hint="eastAsia"/>
        </w:rPr>
        <w:t>6</w:t>
      </w:r>
      <w:r w:rsidRPr="00F53C9F">
        <w:t>.</w:t>
      </w:r>
      <w:r w:rsidR="009D16E8">
        <w:t>8</w:t>
      </w:r>
      <w:r w:rsidRPr="00F53C9F">
        <w:t>.1</w:t>
      </w:r>
      <w:r w:rsidRPr="0030061F">
        <w:tab/>
      </w:r>
      <w:r w:rsidRPr="00F53C9F">
        <w:t>List of specific combination issues</w:t>
      </w:r>
      <w:bookmarkEnd w:id="377"/>
      <w:bookmarkEnd w:id="378"/>
    </w:p>
    <w:p w:rsidR="0030061F" w:rsidRPr="00F53C9F" w:rsidRDefault="0030061F" w:rsidP="0030061F">
      <w:pPr>
        <w:pStyle w:val="40"/>
        <w:ind w:left="864" w:hanging="864"/>
        <w:rPr>
          <w:lang w:val="en-US" w:eastAsia="ko-KR"/>
        </w:rPr>
      </w:pPr>
      <w:bookmarkStart w:id="379" w:name="_Toc533081924"/>
      <w:bookmarkStart w:id="380" w:name="_Toc4068535"/>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79"/>
      <w:bookmarkEnd w:id="380"/>
    </w:p>
    <w:p w:rsidR="0030061F" w:rsidRDefault="0030061F" w:rsidP="0030061F">
      <w:pPr>
        <w:pStyle w:val="TH"/>
      </w:pPr>
      <w:r>
        <w:t xml:space="preserve">Table </w:t>
      </w:r>
      <w:r>
        <w:rPr>
          <w:rFonts w:hint="eastAsia"/>
          <w:lang w:val="en-US" w:eastAsia="ja-JP"/>
        </w:rPr>
        <w:t>6</w:t>
      </w:r>
      <w:r>
        <w:t>.</w:t>
      </w:r>
      <w:r w:rsidR="009D16E8">
        <w:rPr>
          <w:lang w:val="en-US" w:eastAsia="ja-JP"/>
        </w:rPr>
        <w:t>8</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0"/>
        <w:gridCol w:w="1456"/>
        <w:gridCol w:w="755"/>
        <w:gridCol w:w="578"/>
        <w:gridCol w:w="595"/>
        <w:gridCol w:w="584"/>
        <w:gridCol w:w="597"/>
        <w:gridCol w:w="599"/>
        <w:gridCol w:w="597"/>
        <w:gridCol w:w="1194"/>
        <w:gridCol w:w="1306"/>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711" w:type="pct"/>
            <w:vAlign w:val="center"/>
          </w:tcPr>
          <w:p w:rsidR="0030061F" w:rsidRPr="00444CEE" w:rsidRDefault="0030061F" w:rsidP="0030061F">
            <w:pPr>
              <w:pStyle w:val="TAH"/>
              <w:rPr>
                <w:rFonts w:cs="Arial"/>
              </w:rPr>
            </w:pPr>
            <w:r w:rsidRPr="00444CEE">
              <w:rPr>
                <w:rFonts w:cs="Arial"/>
              </w:rPr>
              <w:t>E-UTRA CA Configuration</w:t>
            </w:r>
          </w:p>
        </w:tc>
        <w:tc>
          <w:tcPr>
            <w:tcW w:w="756"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2"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9"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3"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2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78" w:type="pct"/>
            <w:vAlign w:val="center"/>
          </w:tcPr>
          <w:p w:rsidR="0030061F" w:rsidRPr="00444CEE" w:rsidRDefault="0030061F" w:rsidP="0030061F">
            <w:pPr>
              <w:pStyle w:val="TAH"/>
              <w:rPr>
                <w:rFonts w:cs="Arial"/>
              </w:rPr>
            </w:pPr>
            <w:r w:rsidRPr="00444CEE">
              <w:rPr>
                <w:rFonts w:cs="Arial"/>
              </w:rPr>
              <w:t>Bandwidth combination set</w:t>
            </w:r>
          </w:p>
        </w:tc>
      </w:tr>
      <w:tr w:rsidR="00D94199" w:rsidRPr="00A24370" w:rsidTr="0000419A">
        <w:trPr>
          <w:trHeight w:val="195"/>
        </w:trPr>
        <w:tc>
          <w:tcPr>
            <w:tcW w:w="711"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56"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92"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300" w:type="pct"/>
            <w:shd w:val="clear" w:color="auto" w:fill="auto"/>
          </w:tcPr>
          <w:p w:rsidR="00D94199" w:rsidRPr="00A24370" w:rsidRDefault="00D94199" w:rsidP="0030061F">
            <w:pPr>
              <w:pStyle w:val="TAH"/>
              <w:rPr>
                <w:rFonts w:cs="Arial"/>
                <w:b w:val="0"/>
                <w:lang w:eastAsia="ja-JP"/>
              </w:rPr>
            </w:pPr>
          </w:p>
        </w:tc>
        <w:tc>
          <w:tcPr>
            <w:tcW w:w="309" w:type="pct"/>
            <w:shd w:val="clear" w:color="auto" w:fill="auto"/>
          </w:tcPr>
          <w:p w:rsidR="00D94199" w:rsidRPr="00A24370" w:rsidRDefault="00D94199" w:rsidP="0030061F">
            <w:pPr>
              <w:pStyle w:val="TAH"/>
              <w:rPr>
                <w:rFonts w:cs="Arial"/>
                <w:b w:val="0"/>
                <w:lang w:eastAsia="ja-JP"/>
              </w:rPr>
            </w:pPr>
          </w:p>
        </w:tc>
        <w:tc>
          <w:tcPr>
            <w:tcW w:w="303"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20"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678"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D94199" w:rsidRPr="00A24370" w:rsidTr="0000419A">
        <w:trPr>
          <w:trHeight w:val="207"/>
        </w:trPr>
        <w:tc>
          <w:tcPr>
            <w:tcW w:w="711" w:type="pct"/>
            <w:vMerge/>
            <w:vAlign w:val="center"/>
          </w:tcPr>
          <w:p w:rsidR="00D94199" w:rsidRPr="00A24370" w:rsidRDefault="00D94199" w:rsidP="0030061F">
            <w:pPr>
              <w:pStyle w:val="TAH"/>
              <w:rPr>
                <w:rFonts w:cs="Arial"/>
                <w:b w:val="0"/>
                <w:lang w:eastAsia="ja-JP"/>
              </w:rPr>
            </w:pPr>
          </w:p>
        </w:tc>
        <w:tc>
          <w:tcPr>
            <w:tcW w:w="756" w:type="pct"/>
            <w:vMerge/>
            <w:vAlign w:val="center"/>
          </w:tcPr>
          <w:p w:rsidR="00D94199" w:rsidRPr="00A24370" w:rsidRDefault="00D94199" w:rsidP="0030061F">
            <w:pPr>
              <w:pStyle w:val="TAH"/>
              <w:rPr>
                <w:rFonts w:cs="Arial"/>
                <w:b w:val="0"/>
                <w:lang w:eastAsia="ja-JP"/>
              </w:rPr>
            </w:pPr>
          </w:p>
        </w:tc>
        <w:tc>
          <w:tcPr>
            <w:tcW w:w="392"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300" w:type="pct"/>
            <w:shd w:val="clear" w:color="auto" w:fill="auto"/>
          </w:tcPr>
          <w:p w:rsidR="00D94199" w:rsidRPr="00A24370" w:rsidRDefault="00D94199" w:rsidP="0030061F">
            <w:pPr>
              <w:pStyle w:val="TAH"/>
              <w:rPr>
                <w:rFonts w:cs="Arial"/>
                <w:b w:val="0"/>
                <w:lang w:eastAsia="ja-JP"/>
              </w:rPr>
            </w:pPr>
          </w:p>
        </w:tc>
        <w:tc>
          <w:tcPr>
            <w:tcW w:w="309" w:type="pct"/>
            <w:shd w:val="clear" w:color="auto" w:fill="auto"/>
          </w:tcPr>
          <w:p w:rsidR="00D94199" w:rsidRPr="00A24370" w:rsidRDefault="00D94199" w:rsidP="0030061F">
            <w:pPr>
              <w:pStyle w:val="TAH"/>
              <w:rPr>
                <w:rFonts w:cs="Arial"/>
                <w:b w:val="0"/>
                <w:lang w:eastAsia="ja-JP"/>
              </w:rPr>
            </w:pPr>
          </w:p>
        </w:tc>
        <w:tc>
          <w:tcPr>
            <w:tcW w:w="303"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D94199" w:rsidRPr="00A24370" w:rsidRDefault="00D94199" w:rsidP="0030061F">
            <w:pPr>
              <w:pStyle w:val="TAH"/>
              <w:rPr>
                <w:rFonts w:cs="Arial"/>
                <w:b w:val="0"/>
                <w:lang w:eastAsia="ja-JP"/>
              </w:rPr>
            </w:pPr>
          </w:p>
        </w:tc>
        <w:tc>
          <w:tcPr>
            <w:tcW w:w="310" w:type="pct"/>
            <w:shd w:val="clear" w:color="auto" w:fill="auto"/>
            <w:vAlign w:val="center"/>
          </w:tcPr>
          <w:p w:rsidR="00D94199" w:rsidRPr="00A24370" w:rsidRDefault="00D94199" w:rsidP="0030061F">
            <w:pPr>
              <w:pStyle w:val="TAH"/>
              <w:rPr>
                <w:rFonts w:cs="Arial"/>
                <w:b w:val="0"/>
                <w:lang w:eastAsia="ja-JP"/>
              </w:rPr>
            </w:pPr>
          </w:p>
        </w:tc>
        <w:tc>
          <w:tcPr>
            <w:tcW w:w="620" w:type="pct"/>
            <w:vMerge/>
            <w:vAlign w:val="center"/>
          </w:tcPr>
          <w:p w:rsidR="00D94199" w:rsidRPr="00A24370" w:rsidRDefault="00D94199" w:rsidP="0030061F">
            <w:pPr>
              <w:pStyle w:val="TAH"/>
              <w:rPr>
                <w:rFonts w:cs="Arial"/>
                <w:b w:val="0"/>
                <w:lang w:eastAsia="ja-JP"/>
              </w:rPr>
            </w:pPr>
          </w:p>
        </w:tc>
        <w:tc>
          <w:tcPr>
            <w:tcW w:w="678" w:type="pct"/>
            <w:vMerge/>
            <w:vAlign w:val="center"/>
          </w:tcPr>
          <w:p w:rsidR="00D94199" w:rsidRPr="00A24370" w:rsidRDefault="00D94199" w:rsidP="0030061F">
            <w:pPr>
              <w:pStyle w:val="TAH"/>
              <w:rPr>
                <w:rFonts w:cs="Arial"/>
                <w:b w:val="0"/>
                <w:lang w:eastAsia="ja-JP"/>
              </w:rPr>
            </w:pPr>
          </w:p>
        </w:tc>
      </w:tr>
      <w:tr w:rsidR="00D94199" w:rsidRPr="00A24370" w:rsidTr="0000419A">
        <w:trPr>
          <w:trHeight w:val="215"/>
        </w:trPr>
        <w:tc>
          <w:tcPr>
            <w:tcW w:w="711" w:type="pct"/>
            <w:vMerge/>
            <w:vAlign w:val="center"/>
          </w:tcPr>
          <w:p w:rsidR="00D94199" w:rsidRPr="00A24370" w:rsidRDefault="00D94199" w:rsidP="0030061F">
            <w:pPr>
              <w:pStyle w:val="TAH"/>
              <w:rPr>
                <w:rFonts w:cs="Arial"/>
                <w:b w:val="0"/>
                <w:lang w:eastAsia="ja-JP"/>
              </w:rPr>
            </w:pPr>
          </w:p>
        </w:tc>
        <w:tc>
          <w:tcPr>
            <w:tcW w:w="756" w:type="pct"/>
            <w:vMerge/>
            <w:vAlign w:val="center"/>
          </w:tcPr>
          <w:p w:rsidR="00D94199" w:rsidRPr="00A24370" w:rsidRDefault="00D94199" w:rsidP="0030061F">
            <w:pPr>
              <w:pStyle w:val="TAH"/>
              <w:rPr>
                <w:rFonts w:cs="Arial"/>
                <w:b w:val="0"/>
                <w:lang w:eastAsia="ja-JP"/>
              </w:rPr>
            </w:pPr>
          </w:p>
        </w:tc>
        <w:tc>
          <w:tcPr>
            <w:tcW w:w="392"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300" w:type="pct"/>
            <w:shd w:val="clear" w:color="auto" w:fill="auto"/>
            <w:vAlign w:val="center"/>
          </w:tcPr>
          <w:p w:rsidR="00D94199" w:rsidRPr="00A24370" w:rsidRDefault="00D94199" w:rsidP="0030061F">
            <w:pPr>
              <w:pStyle w:val="TAH"/>
              <w:rPr>
                <w:rFonts w:cs="Arial"/>
                <w:b w:val="0"/>
                <w:lang w:eastAsia="ja-JP"/>
              </w:rPr>
            </w:pPr>
          </w:p>
        </w:tc>
        <w:tc>
          <w:tcPr>
            <w:tcW w:w="309" w:type="pct"/>
            <w:shd w:val="clear" w:color="auto" w:fill="auto"/>
            <w:vAlign w:val="center"/>
          </w:tcPr>
          <w:p w:rsidR="00D94199" w:rsidRPr="00A24370" w:rsidRDefault="00D94199" w:rsidP="0030061F">
            <w:pPr>
              <w:pStyle w:val="TAH"/>
              <w:rPr>
                <w:rFonts w:cs="Arial"/>
                <w:b w:val="0"/>
                <w:lang w:eastAsia="ja-JP"/>
              </w:rPr>
            </w:pPr>
          </w:p>
        </w:tc>
        <w:tc>
          <w:tcPr>
            <w:tcW w:w="303"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20" w:type="pct"/>
            <w:vMerge/>
            <w:vAlign w:val="center"/>
          </w:tcPr>
          <w:p w:rsidR="00D94199" w:rsidRPr="00A24370" w:rsidRDefault="00D94199" w:rsidP="0030061F">
            <w:pPr>
              <w:pStyle w:val="TAH"/>
              <w:rPr>
                <w:rFonts w:cs="Arial"/>
                <w:b w:val="0"/>
                <w:lang w:eastAsia="ja-JP"/>
              </w:rPr>
            </w:pPr>
          </w:p>
        </w:tc>
        <w:tc>
          <w:tcPr>
            <w:tcW w:w="678" w:type="pct"/>
            <w:vMerge/>
            <w:vAlign w:val="center"/>
          </w:tcPr>
          <w:p w:rsidR="00D94199" w:rsidRPr="00A24370" w:rsidRDefault="00D94199" w:rsidP="0030061F">
            <w:pPr>
              <w:pStyle w:val="TAH"/>
              <w:rPr>
                <w:rFonts w:cs="Arial"/>
                <w:b w:val="0"/>
                <w:lang w:eastAsia="ja-JP"/>
              </w:rPr>
            </w:pPr>
          </w:p>
        </w:tc>
      </w:tr>
      <w:tr w:rsidR="00D94199" w:rsidRPr="00A24370" w:rsidTr="0000419A">
        <w:trPr>
          <w:trHeight w:val="185"/>
        </w:trPr>
        <w:tc>
          <w:tcPr>
            <w:tcW w:w="711" w:type="pct"/>
            <w:vMerge/>
            <w:vAlign w:val="center"/>
          </w:tcPr>
          <w:p w:rsidR="00D94199" w:rsidRPr="00A24370" w:rsidRDefault="00D94199" w:rsidP="0030061F">
            <w:pPr>
              <w:pStyle w:val="TAH"/>
              <w:rPr>
                <w:rFonts w:cs="Arial"/>
                <w:b w:val="0"/>
                <w:lang w:eastAsia="ja-JP"/>
              </w:rPr>
            </w:pPr>
          </w:p>
        </w:tc>
        <w:tc>
          <w:tcPr>
            <w:tcW w:w="756" w:type="pct"/>
            <w:vMerge/>
            <w:vAlign w:val="center"/>
          </w:tcPr>
          <w:p w:rsidR="00D94199" w:rsidRPr="00A24370" w:rsidRDefault="00D94199" w:rsidP="0030061F">
            <w:pPr>
              <w:pStyle w:val="TAH"/>
              <w:rPr>
                <w:rFonts w:cs="Arial"/>
                <w:b w:val="0"/>
                <w:lang w:eastAsia="ja-JP"/>
              </w:rPr>
            </w:pPr>
          </w:p>
        </w:tc>
        <w:tc>
          <w:tcPr>
            <w:tcW w:w="392"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843"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620" w:type="pct"/>
            <w:vMerge/>
            <w:vAlign w:val="center"/>
          </w:tcPr>
          <w:p w:rsidR="00D94199" w:rsidRPr="00A24370" w:rsidRDefault="00D94199" w:rsidP="0030061F">
            <w:pPr>
              <w:pStyle w:val="TAH"/>
              <w:rPr>
                <w:rFonts w:cs="Arial"/>
                <w:b w:val="0"/>
                <w:lang w:eastAsia="ja-JP"/>
              </w:rPr>
            </w:pPr>
          </w:p>
        </w:tc>
        <w:tc>
          <w:tcPr>
            <w:tcW w:w="678" w:type="pct"/>
            <w:vMerge/>
            <w:vAlign w:val="center"/>
          </w:tcPr>
          <w:p w:rsidR="00D94199" w:rsidRPr="00A24370" w:rsidRDefault="00D94199"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381" w:name="_Toc4068536"/>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w:t>
      </w:r>
      <w:r w:rsidR="005B240F">
        <w:rPr>
          <w:lang w:eastAsia="ko-KR"/>
        </w:rPr>
        <w:t xml:space="preserve">UL CA_2A-13A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66</w:t>
      </w:r>
      <w:r>
        <w:rPr>
          <w:rFonts w:hint="eastAsia"/>
          <w:lang w:val="en-US" w:eastAsia="ja-JP"/>
        </w:rPr>
        <w:t>A</w:t>
      </w:r>
      <w:r>
        <w:rPr>
          <w:lang w:val="en-US" w:eastAsia="ja-JP"/>
        </w:rPr>
        <w:t>-66B</w:t>
      </w:r>
      <w:bookmarkEnd w:id="381"/>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Default="0030061F" w:rsidP="0030061F">
      <w:pPr>
        <w:pStyle w:val="TH"/>
      </w:pPr>
      <w:r>
        <w:t xml:space="preserve">Table </w:t>
      </w:r>
      <w:r>
        <w:rPr>
          <w:rFonts w:hint="eastAsia"/>
          <w:lang w:val="en-US" w:eastAsia="ja-JP"/>
        </w:rPr>
        <w:t>6</w:t>
      </w:r>
      <w:r>
        <w:t>.</w:t>
      </w:r>
      <w:r w:rsidR="009D16E8">
        <w:rPr>
          <w:lang w:val="en-US" w:eastAsia="ja-JP"/>
        </w:rPr>
        <w:t>8</w:t>
      </w:r>
      <w:r>
        <w:t xml:space="preserve">.1.2-1: Co-existence study for </w:t>
      </w:r>
      <w:r w:rsidR="00D9218D">
        <w:t xml:space="preserve">UL CA_2A-13A and </w:t>
      </w:r>
      <w:r>
        <w:t>DL CA_2A-13A-66A-66B</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382" w:name="_Toc4068537"/>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UL CA_13A-66A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66</w:t>
      </w:r>
      <w:r>
        <w:rPr>
          <w:rFonts w:hint="eastAsia"/>
          <w:lang w:val="en-US" w:eastAsia="ja-JP"/>
        </w:rPr>
        <w:t>A</w:t>
      </w:r>
      <w:r>
        <w:rPr>
          <w:lang w:val="en-US" w:eastAsia="ja-JP"/>
        </w:rPr>
        <w:t>-66B</w:t>
      </w:r>
      <w:bookmarkEnd w:id="382"/>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Default="00D94199" w:rsidP="00D94199">
      <w:pPr>
        <w:pStyle w:val="TH"/>
      </w:pPr>
      <w:r>
        <w:t xml:space="preserve">Table </w:t>
      </w:r>
      <w:r>
        <w:rPr>
          <w:rFonts w:hint="eastAsia"/>
          <w:lang w:val="en-US" w:eastAsia="ja-JP"/>
        </w:rPr>
        <w:t>6</w:t>
      </w:r>
      <w:r>
        <w:t>.</w:t>
      </w:r>
      <w:r w:rsidR="009D16E8">
        <w:rPr>
          <w:rFonts w:hint="eastAsia"/>
          <w:lang w:val="en-US" w:eastAsia="ja-JP"/>
        </w:rPr>
        <w:t>8</w:t>
      </w:r>
      <w:r w:rsidR="00BD6862">
        <w:t>.1.3-1</w:t>
      </w:r>
      <w:r>
        <w:t xml:space="preserve">: Co-existence study for </w:t>
      </w:r>
      <w:r w:rsidR="00BD6862">
        <w:t>UL CA_13A-66A and DL CA_2A-13A-66A-66B</w:t>
      </w:r>
      <w:r>
        <w:t xml:space="preserve"> </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000000"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000000"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383" w:name="_Toc4068538"/>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383"/>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66</w:t>
      </w:r>
      <w:r>
        <w:rPr>
          <w:rFonts w:hint="eastAsia"/>
          <w:lang w:eastAsia="ja-JP"/>
        </w:rPr>
        <w:t>A</w:t>
      </w:r>
      <w:r>
        <w:rPr>
          <w:lang w:eastAsia="ja-JP"/>
        </w:rPr>
        <w:t>-66B</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w:t>
      </w:r>
      <w:r w:rsidRPr="00F621F6">
        <w:rPr>
          <w:lang w:eastAsia="zh-CN"/>
        </w:rPr>
        <w:t xml:space="preserve"> </w:t>
      </w:r>
      <w:r>
        <w:rPr>
          <w:lang w:eastAsia="zh-CN"/>
        </w:rPr>
        <w:t xml:space="preserve">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DL_CA_2A-13A-66A-66B with 2 bands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UL</w:t>
      </w:r>
      <w:r w:rsidR="00F167C4">
        <w:rPr>
          <w:rFonts w:ascii="Arial" w:hAnsi="Arial"/>
          <w:b/>
          <w:lang w:val="en-US" w:eastAsia="ja-JP"/>
        </w:rPr>
        <w:t xml:space="preserve"> CA_2A-13A</w:t>
      </w:r>
      <w:r>
        <w:rPr>
          <w:rFonts w:ascii="Arial" w:hAnsi="Arial" w:hint="eastAsia"/>
          <w:b/>
          <w:lang w:val="en-US" w:eastAsia="ja-JP"/>
        </w:rPr>
        <w:t xml:space="preserve"> </w:t>
      </w:r>
      <w:r w:rsidR="00F167C4">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66</w:t>
      </w:r>
      <w:r>
        <w:rPr>
          <w:rFonts w:ascii="Arial" w:hAnsi="Arial" w:hint="eastAsia"/>
          <w:b/>
          <w:lang w:val="en-US" w:eastAsia="ja-JP"/>
        </w:rPr>
        <w:t>A</w:t>
      </w:r>
      <w:r>
        <w:rPr>
          <w:rFonts w:ascii="Arial" w:hAnsi="Arial"/>
          <w:b/>
          <w:lang w:val="en-US" w:eastAsia="ja-JP"/>
        </w:rPr>
        <w:t>-66B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Pr="00D774A1" w:rsidRDefault="001912D6" w:rsidP="001912D6">
            <w:pPr>
              <w:pStyle w:val="TAC"/>
              <w:rPr>
                <w:lang w:eastAsia="ko-KR"/>
              </w:rPr>
            </w:pPr>
            <w:r w:rsidRPr="00D774A1">
              <w:rPr>
                <w:lang w:eastAsia="ko-KR"/>
              </w:rPr>
              <w:t>CA_2A-13A-66A-66B</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DC5811" w:rsidRDefault="00DC5811" w:rsidP="00DC5811">
      <w:pPr>
        <w:rPr>
          <w:lang w:eastAsia="ja-JP"/>
        </w:rPr>
      </w:pPr>
      <w:r w:rsidRPr="00000501">
        <w:rPr>
          <w:lang w:eastAsia="zh-CN"/>
        </w:rPr>
        <w:t>When uplink CA_</w:t>
      </w:r>
      <w:r>
        <w:rPr>
          <w:rFonts w:hint="eastAsia"/>
          <w:lang w:eastAsia="ja-JP"/>
        </w:rPr>
        <w:t>13</w:t>
      </w:r>
      <w:r w:rsidRPr="00000501">
        <w:rPr>
          <w:lang w:eastAsia="zh-CN"/>
        </w:rPr>
        <w:t>A</w:t>
      </w:r>
      <w:r>
        <w:rPr>
          <w:rFonts w:hint="eastAsia"/>
          <w:lang w:eastAsia="ja-JP"/>
        </w:rPr>
        <w:t>_66</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66</w:t>
      </w:r>
      <w:r w:rsidRPr="00000501">
        <w:rPr>
          <w:lang w:eastAsia="zh-CN"/>
        </w:rPr>
        <w:t>A-</w:t>
      </w:r>
      <w:r>
        <w:rPr>
          <w:rFonts w:hint="eastAsia"/>
          <w:lang w:eastAsia="ja-JP"/>
        </w:rPr>
        <w:t>66B</w:t>
      </w:r>
      <w:r w:rsidRPr="00000501">
        <w:rPr>
          <w:lang w:eastAsia="zh-CN"/>
        </w:rPr>
        <w:t xml:space="preserve">, </w:t>
      </w:r>
      <w:r>
        <w:rPr>
          <w:lang w:eastAsia="zh-CN"/>
        </w:rPr>
        <w:t>the 4</w:t>
      </w:r>
      <w:r w:rsidRPr="00806144">
        <w:rPr>
          <w:vertAlign w:val="superscript"/>
          <w:lang w:eastAsia="zh-CN"/>
        </w:rPr>
        <w:t>th</w:t>
      </w:r>
      <w:r>
        <w:rPr>
          <w:lang w:eastAsia="zh-CN"/>
        </w:rPr>
        <w:t xml:space="preserve"> order IMD product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w:t>
      </w:r>
    </w:p>
    <w:p w:rsidR="00DC5811" w:rsidRDefault="00DC5811" w:rsidP="00DC5811">
      <w:pPr>
        <w:rPr>
          <w:lang w:eastAsia="ja-JP"/>
        </w:rPr>
      </w:pPr>
      <w:r>
        <w:rPr>
          <w:rFonts w:hint="eastAsia"/>
          <w:lang w:eastAsia="ja-JP"/>
        </w:rPr>
        <w:t>In</w:t>
      </w:r>
      <w:r w:rsidRPr="00111AB5">
        <w:rPr>
          <w:rFonts w:hint="eastAsia"/>
          <w:lang w:eastAsia="ja-JP"/>
        </w:rPr>
        <w:t xml:space="preserve"> </w:t>
      </w:r>
      <w:r>
        <w:rPr>
          <w:rFonts w:eastAsia="맑은 고딕" w:hint="eastAsia"/>
          <w:lang w:eastAsia="ko-KR"/>
        </w:rPr>
        <w:t>Table 6.</w:t>
      </w:r>
      <w:r w:rsidR="009D16E8">
        <w:rPr>
          <w:rFonts w:hint="eastAsia"/>
          <w:lang w:eastAsia="ja-JP"/>
        </w:rPr>
        <w:t>8</w:t>
      </w:r>
      <w:r>
        <w:rPr>
          <w:rFonts w:eastAsia="맑은 고딕" w:hint="eastAsia"/>
          <w:lang w:eastAsia="ko-KR"/>
        </w:rPr>
        <w:t>.</w:t>
      </w:r>
      <w:r w:rsidRPr="00F85E3F">
        <w:rPr>
          <w:rFonts w:hint="eastAsia"/>
          <w:lang w:eastAsia="ja-JP"/>
        </w:rPr>
        <w:t>1.</w:t>
      </w:r>
      <w:r w:rsidR="00F167C4">
        <w:rPr>
          <w:rFonts w:hint="eastAsia"/>
          <w:lang w:eastAsia="ja-JP"/>
        </w:rPr>
        <w:t>4</w:t>
      </w:r>
      <w:r w:rsidR="009D16E8">
        <w:rPr>
          <w:rFonts w:eastAsia="맑은 고딕" w:hint="eastAsia"/>
          <w:lang w:eastAsia="ko-KR"/>
        </w:rPr>
        <w:t>-2</w:t>
      </w:r>
      <w:r>
        <w:rPr>
          <w:rFonts w:eastAsia="맑은 고딕"/>
          <w:lang w:eastAsia="ko-KR"/>
        </w:rPr>
        <w:t>,</w:t>
      </w:r>
      <w:r>
        <w:rPr>
          <w:rFonts w:hint="eastAsia"/>
          <w:lang w:eastAsia="ja-JP"/>
        </w:rPr>
        <w:t xml:space="preserve"> evaluated MSD value</w:t>
      </w:r>
      <w:r>
        <w:rPr>
          <w:lang w:eastAsia="ja-JP"/>
        </w:rPr>
        <w:t>s of 3 bands DL_CA_</w:t>
      </w:r>
      <w:r>
        <w:rPr>
          <w:rFonts w:hint="eastAsia"/>
          <w:lang w:eastAsia="ja-JP"/>
        </w:rPr>
        <w:t>2</w:t>
      </w:r>
      <w:r w:rsidRPr="00000501">
        <w:rPr>
          <w:lang w:eastAsia="zh-CN"/>
        </w:rPr>
        <w:t>A-</w:t>
      </w:r>
      <w:r>
        <w:rPr>
          <w:lang w:eastAsia="zh-CN"/>
        </w:rPr>
        <w:t>13A-</w:t>
      </w:r>
      <w:r>
        <w:rPr>
          <w:rFonts w:hint="eastAsia"/>
          <w:lang w:eastAsia="ja-JP"/>
        </w:rPr>
        <w:t>66</w:t>
      </w:r>
      <w:r w:rsidRPr="00000501">
        <w:rPr>
          <w:lang w:eastAsia="zh-CN"/>
        </w:rPr>
        <w:t>A-</w:t>
      </w:r>
      <w:r>
        <w:rPr>
          <w:rFonts w:hint="eastAsia"/>
          <w:lang w:eastAsia="ja-JP"/>
        </w:rPr>
        <w:t>66B</w:t>
      </w:r>
      <w:r>
        <w:rPr>
          <w:lang w:eastAsia="ja-JP"/>
        </w:rPr>
        <w:t xml:space="preserve"> with 2 bands UL</w:t>
      </w:r>
      <w:r>
        <w:rPr>
          <w:rFonts w:hint="eastAsia"/>
          <w:lang w:eastAsia="ja-JP"/>
        </w:rPr>
        <w:t xml:space="preserve"> is shown.</w:t>
      </w:r>
    </w:p>
    <w:p w:rsidR="00DC5811" w:rsidRDefault="00DC5811" w:rsidP="00DC5811">
      <w:pPr>
        <w:jc w:val="center"/>
        <w:rPr>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hint="eastAsia"/>
          <w:b/>
          <w:lang w:val="en-US" w:eastAsia="ja-JP"/>
        </w:rPr>
        <w:t>8</w:t>
      </w:r>
      <w:r>
        <w:rPr>
          <w:rFonts w:ascii="Arial" w:hAnsi="Arial" w:hint="eastAsia"/>
          <w:b/>
          <w:lang w:val="en-US"/>
        </w:rPr>
        <w:t>.</w:t>
      </w:r>
      <w:r w:rsidR="00F167C4">
        <w:rPr>
          <w:rFonts w:ascii="Arial" w:hAnsi="Arial" w:hint="eastAsia"/>
          <w:b/>
          <w:lang w:val="en-US" w:eastAsia="ja-JP"/>
        </w:rPr>
        <w:t>1.4</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 xml:space="preserve">UL </w:t>
      </w:r>
      <w:r w:rsidR="00F167C4">
        <w:rPr>
          <w:rFonts w:ascii="Arial" w:hAnsi="Arial"/>
          <w:b/>
          <w:lang w:val="en-US" w:eastAsia="ja-JP"/>
        </w:rPr>
        <w:t>CA_13A-66A and</w:t>
      </w:r>
      <w:r>
        <w:rPr>
          <w:rFonts w:ascii="Arial" w:hAnsi="Arial"/>
          <w:b/>
          <w:lang w:val="en-US" w:eastAsia="ja-JP"/>
        </w:rPr>
        <w:t xml:space="preserve"> </w:t>
      </w:r>
      <w:r>
        <w:rPr>
          <w:rFonts w:ascii="Arial" w:hAnsi="Arial" w:hint="eastAsia"/>
          <w:b/>
          <w:lang w:val="en-US" w:eastAsia="ja-JP"/>
        </w:rPr>
        <w:t>DL CA_2A-13A-66A</w:t>
      </w:r>
      <w:r>
        <w:rPr>
          <w:rFonts w:ascii="Arial" w:hAnsi="Arial"/>
          <w:b/>
          <w:lang w:val="en-US" w:eastAsia="ja-JP"/>
        </w:rPr>
        <w:t>-66B</w:t>
      </w:r>
    </w:p>
    <w:p w:rsidR="00DC5811" w:rsidRPr="00806144" w:rsidRDefault="00DC5811" w:rsidP="00DC5811">
      <w:pPr>
        <w:pStyle w:val="af2"/>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414"/>
        <w:gridCol w:w="900"/>
        <w:gridCol w:w="690"/>
        <w:gridCol w:w="707"/>
        <w:gridCol w:w="580"/>
        <w:gridCol w:w="778"/>
        <w:gridCol w:w="707"/>
        <w:gridCol w:w="603"/>
        <w:gridCol w:w="890"/>
        <w:gridCol w:w="909"/>
      </w:tblGrid>
      <w:tr w:rsidR="00DC5811" w:rsidRPr="00E5680D" w:rsidTr="00AD0629">
        <w:trPr>
          <w:trHeight w:val="258"/>
        </w:trPr>
        <w:tc>
          <w:tcPr>
            <w:tcW w:w="5000" w:type="pct"/>
            <w:gridSpan w:val="11"/>
          </w:tcPr>
          <w:p w:rsidR="00DC5811" w:rsidRPr="00E5680D" w:rsidRDefault="00DC5811" w:rsidP="00AD0629">
            <w:pPr>
              <w:pStyle w:val="TAH"/>
            </w:pPr>
            <w:r w:rsidRPr="00E5680D">
              <w:t>E-UTRA Band / Channel bandwidth / N</w:t>
            </w:r>
            <w:r w:rsidRPr="003D3DEF">
              <w:rPr>
                <w:vertAlign w:val="subscript"/>
              </w:rPr>
              <w:t>RB</w:t>
            </w:r>
            <w:r w:rsidRPr="00E5680D">
              <w:t xml:space="preserve"> / Duplex mode</w:t>
            </w:r>
          </w:p>
        </w:tc>
      </w:tr>
      <w:tr w:rsidR="00DC5811" w:rsidRPr="00E5680D" w:rsidTr="00AD0629">
        <w:trPr>
          <w:trHeight w:val="714"/>
        </w:trPr>
        <w:tc>
          <w:tcPr>
            <w:tcW w:w="755" w:type="pct"/>
            <w:vAlign w:val="center"/>
          </w:tcPr>
          <w:p w:rsidR="00DC5811" w:rsidRDefault="00DC5811" w:rsidP="00AD0629">
            <w:pPr>
              <w:pStyle w:val="TAH"/>
            </w:pPr>
            <w:r w:rsidRPr="00E5680D">
              <w:t>EUTRA CA</w:t>
            </w:r>
          </w:p>
          <w:p w:rsidR="00DC5811" w:rsidRPr="00E5680D" w:rsidRDefault="00DC5811" w:rsidP="00AD0629">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DC5811" w:rsidRDefault="00DC5811" w:rsidP="00AD0629">
            <w:pPr>
              <w:pStyle w:val="TAH"/>
            </w:pPr>
            <w:r w:rsidRPr="00E5680D">
              <w:t>EUTRA CA</w:t>
            </w:r>
          </w:p>
          <w:p w:rsidR="00DC5811" w:rsidRPr="00E5680D" w:rsidRDefault="00DC5811" w:rsidP="00AD0629">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DC5811" w:rsidRPr="00E5680D" w:rsidRDefault="00DC5811" w:rsidP="00AD0629">
            <w:pPr>
              <w:pStyle w:val="TAH"/>
            </w:pPr>
            <w:r w:rsidRPr="00E5680D">
              <w:t>EUTRA band</w:t>
            </w:r>
          </w:p>
        </w:tc>
        <w:tc>
          <w:tcPr>
            <w:tcW w:w="358" w:type="pct"/>
            <w:shd w:val="clear" w:color="auto" w:fill="auto"/>
            <w:vAlign w:val="center"/>
            <w:hideMark/>
          </w:tcPr>
          <w:p w:rsidR="00DC5811" w:rsidRPr="00E5680D" w:rsidRDefault="00DC5811" w:rsidP="00AD0629">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DC5811" w:rsidRPr="00E5680D" w:rsidRDefault="00DC5811" w:rsidP="00AD0629">
            <w:pPr>
              <w:pStyle w:val="TAH"/>
            </w:pPr>
            <w:r w:rsidRPr="00E5680D">
              <w:t xml:space="preserve">UL BW </w:t>
            </w:r>
            <w:r w:rsidRPr="00E5680D">
              <w:br/>
              <w:t>(MHz)</w:t>
            </w:r>
          </w:p>
        </w:tc>
        <w:tc>
          <w:tcPr>
            <w:tcW w:w="301" w:type="pct"/>
            <w:shd w:val="clear" w:color="auto" w:fill="auto"/>
            <w:vAlign w:val="center"/>
            <w:hideMark/>
          </w:tcPr>
          <w:p w:rsidR="00DC5811" w:rsidRPr="00E5680D" w:rsidRDefault="00DC5811" w:rsidP="00AD0629">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DC5811" w:rsidRPr="00E5680D" w:rsidRDefault="00DC5811" w:rsidP="00AD0629">
            <w:pPr>
              <w:pStyle w:val="TAH"/>
            </w:pPr>
            <w:r w:rsidRPr="00E5680D">
              <w:t>DL F</w:t>
            </w:r>
            <w:r>
              <w:rPr>
                <w:vertAlign w:val="subscript"/>
              </w:rPr>
              <w:t>c</w:t>
            </w:r>
            <w:r w:rsidRPr="00E5680D">
              <w:t xml:space="preserve"> (MHz)</w:t>
            </w:r>
          </w:p>
        </w:tc>
        <w:tc>
          <w:tcPr>
            <w:tcW w:w="367" w:type="pct"/>
            <w:vAlign w:val="center"/>
          </w:tcPr>
          <w:p w:rsidR="00DC5811" w:rsidRPr="003A39A0" w:rsidRDefault="00DC5811" w:rsidP="00AD0629">
            <w:pPr>
              <w:pStyle w:val="TAH"/>
              <w:rPr>
                <w:lang w:eastAsia="ko-KR"/>
              </w:rPr>
            </w:pPr>
            <w:r w:rsidRPr="003A39A0">
              <w:rPr>
                <w:rFonts w:hint="eastAsia"/>
                <w:lang w:eastAsia="ko-KR"/>
              </w:rPr>
              <w:t>DL BW</w:t>
            </w:r>
          </w:p>
          <w:p w:rsidR="00DC5811" w:rsidRPr="003A39A0" w:rsidRDefault="00DC5811" w:rsidP="00AD0629">
            <w:pPr>
              <w:pStyle w:val="TAH"/>
              <w:rPr>
                <w:lang w:eastAsia="ko-KR"/>
              </w:rPr>
            </w:pPr>
            <w:r w:rsidRPr="003A39A0">
              <w:rPr>
                <w:rFonts w:hint="eastAsia"/>
                <w:lang w:eastAsia="ko-KR"/>
              </w:rPr>
              <w:t>(MHz)</w:t>
            </w:r>
          </w:p>
        </w:tc>
        <w:tc>
          <w:tcPr>
            <w:tcW w:w="313" w:type="pct"/>
            <w:shd w:val="clear" w:color="auto" w:fill="auto"/>
            <w:vAlign w:val="center"/>
            <w:hideMark/>
          </w:tcPr>
          <w:p w:rsidR="00DC5811" w:rsidRPr="00E5680D" w:rsidRDefault="00DC5811" w:rsidP="00AD0629">
            <w:pPr>
              <w:pStyle w:val="TAH"/>
            </w:pPr>
            <w:r w:rsidRPr="00E5680D">
              <w:t xml:space="preserve">MSD </w:t>
            </w:r>
            <w:r w:rsidRPr="00E5680D">
              <w:br/>
              <w:t>(dB)</w:t>
            </w:r>
          </w:p>
        </w:tc>
        <w:tc>
          <w:tcPr>
            <w:tcW w:w="462" w:type="pct"/>
            <w:shd w:val="clear" w:color="auto" w:fill="auto"/>
            <w:vAlign w:val="center"/>
            <w:hideMark/>
          </w:tcPr>
          <w:p w:rsidR="00DC5811" w:rsidRPr="00E5680D" w:rsidRDefault="00DC5811" w:rsidP="00AD0629">
            <w:pPr>
              <w:pStyle w:val="TAH"/>
            </w:pPr>
            <w:r w:rsidRPr="00E5680D">
              <w:t>Duplex mode</w:t>
            </w:r>
          </w:p>
        </w:tc>
        <w:tc>
          <w:tcPr>
            <w:tcW w:w="473" w:type="pct"/>
            <w:vAlign w:val="center"/>
          </w:tcPr>
          <w:p w:rsidR="00DC5811" w:rsidRPr="00E5680D" w:rsidRDefault="00DC5811" w:rsidP="00AD0629">
            <w:pPr>
              <w:pStyle w:val="TAH"/>
              <w:rPr>
                <w:lang w:eastAsia="ko-KR"/>
              </w:rPr>
            </w:pPr>
            <w:r>
              <w:rPr>
                <w:rFonts w:hint="eastAsia"/>
                <w:lang w:eastAsia="ko-KR"/>
              </w:rPr>
              <w:t>Source of IMD</w:t>
            </w:r>
          </w:p>
        </w:tc>
      </w:tr>
      <w:tr w:rsidR="00DC5811" w:rsidRPr="00E5680D" w:rsidTr="00AD0629">
        <w:trPr>
          <w:trHeight w:val="258"/>
        </w:trPr>
        <w:tc>
          <w:tcPr>
            <w:tcW w:w="755" w:type="pct"/>
            <w:vMerge w:val="restart"/>
            <w:vAlign w:val="center"/>
          </w:tcPr>
          <w:p w:rsidR="00DC5811" w:rsidRPr="00384A07" w:rsidRDefault="00DC5811" w:rsidP="00AD0629">
            <w:pPr>
              <w:pStyle w:val="TAH"/>
              <w:rPr>
                <w:b w:val="0"/>
              </w:rPr>
            </w:pPr>
            <w:r>
              <w:rPr>
                <w:rFonts w:cs="Arial"/>
                <w:b w:val="0"/>
                <w:lang w:eastAsia="ja-JP"/>
              </w:rPr>
              <w:lastRenderedPageBreak/>
              <w:t>CA_2A-13A-66</w:t>
            </w:r>
            <w:r w:rsidRPr="00384A07">
              <w:rPr>
                <w:rFonts w:cs="Arial"/>
                <w:b w:val="0"/>
                <w:lang w:eastAsia="ja-JP"/>
              </w:rPr>
              <w:t>A</w:t>
            </w:r>
            <w:r>
              <w:rPr>
                <w:rFonts w:cs="Arial"/>
                <w:b w:val="0"/>
                <w:lang w:eastAsia="ja-JP"/>
              </w:rPr>
              <w:t>-66B</w:t>
            </w:r>
          </w:p>
        </w:tc>
        <w:tc>
          <w:tcPr>
            <w:tcW w:w="734" w:type="pct"/>
            <w:vMerge w:val="restart"/>
            <w:shd w:val="clear" w:color="auto" w:fill="auto"/>
            <w:vAlign w:val="center"/>
          </w:tcPr>
          <w:p w:rsidR="00DC5811" w:rsidRPr="00384A07" w:rsidRDefault="00DC5811" w:rsidP="00AD0629">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DC5811" w:rsidRDefault="00DC5811" w:rsidP="00AD0629">
            <w:pPr>
              <w:pStyle w:val="TAC"/>
              <w:rPr>
                <w:lang w:eastAsia="ko-KR"/>
              </w:rPr>
            </w:pPr>
            <w:r>
              <w:rPr>
                <w:rFonts w:hint="eastAsia"/>
                <w:lang w:eastAsia="ko-KR"/>
              </w:rPr>
              <w:t>2</w:t>
            </w:r>
          </w:p>
        </w:tc>
        <w:tc>
          <w:tcPr>
            <w:tcW w:w="358" w:type="pct"/>
            <w:shd w:val="clear" w:color="auto" w:fill="auto"/>
            <w:noWrap/>
            <w:vAlign w:val="center"/>
          </w:tcPr>
          <w:p w:rsidR="00DC5811" w:rsidRDefault="00DC5811" w:rsidP="00AD0629">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67" w:type="pct"/>
            <w:shd w:val="clear" w:color="auto" w:fill="auto"/>
            <w:noWrap/>
            <w:vAlign w:val="center"/>
          </w:tcPr>
          <w:p w:rsidR="00DC5811" w:rsidRDefault="00DC5811" w:rsidP="00AD0629">
            <w:pPr>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1" w:type="pct"/>
            <w:shd w:val="clear" w:color="auto" w:fill="auto"/>
            <w:noWrap/>
            <w:vAlign w:val="center"/>
          </w:tcPr>
          <w:p w:rsidR="00DC5811" w:rsidRDefault="00DC5811" w:rsidP="00AD0629">
            <w:pPr>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404" w:type="pct"/>
            <w:shd w:val="clear" w:color="auto" w:fill="auto"/>
            <w:noWrap/>
            <w:vAlign w:val="center"/>
          </w:tcPr>
          <w:p w:rsidR="00DC5811" w:rsidRDefault="00DC5811" w:rsidP="00AD0629">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367" w:type="pct"/>
            <w:vAlign w:val="center"/>
          </w:tcPr>
          <w:p w:rsidR="00DC5811" w:rsidRDefault="00DC5811" w:rsidP="00AD0629">
            <w:pPr>
              <w:jc w:val="center"/>
              <w:rPr>
                <w:rFonts w:ascii="Calibri" w:hAnsi="Calibri"/>
                <w:color w:val="000000"/>
                <w:lang w:val="en-US" w:eastAsia="ko-KR"/>
              </w:rPr>
            </w:pPr>
            <w:r>
              <w:rPr>
                <w:rFonts w:ascii="Arial" w:hAnsi="Arial" w:cs="Arial" w:hint="eastAsia"/>
                <w:color w:val="000000"/>
                <w:sz w:val="18"/>
                <w:lang w:val="en-US" w:eastAsia="ko-KR"/>
              </w:rPr>
              <w:t>5</w:t>
            </w:r>
          </w:p>
        </w:tc>
        <w:tc>
          <w:tcPr>
            <w:tcW w:w="313" w:type="pct"/>
            <w:shd w:val="clear" w:color="auto" w:fill="auto"/>
            <w:noWrap/>
            <w:vAlign w:val="center"/>
          </w:tcPr>
          <w:p w:rsidR="00DC5811" w:rsidRPr="00806144" w:rsidRDefault="00DC5811" w:rsidP="00AD0629">
            <w:pPr>
              <w:pStyle w:val="TAC"/>
              <w:rPr>
                <w:rFonts w:eastAsiaTheme="minorEastAsia"/>
                <w:b/>
                <w:lang w:eastAsia="ko-KR"/>
              </w:rPr>
            </w:pPr>
            <w:r w:rsidRPr="00806144">
              <w:rPr>
                <w:rFonts w:eastAsiaTheme="minorEastAsia"/>
                <w:b/>
                <w:lang w:eastAsia="ko-KR"/>
              </w:rPr>
              <w:t>TBD</w:t>
            </w:r>
          </w:p>
        </w:tc>
        <w:tc>
          <w:tcPr>
            <w:tcW w:w="462" w:type="pct"/>
            <w:vMerge w:val="restart"/>
            <w:shd w:val="clear" w:color="auto" w:fill="auto"/>
            <w:vAlign w:val="center"/>
          </w:tcPr>
          <w:p w:rsidR="00DC5811" w:rsidRPr="00E5680D" w:rsidRDefault="00DC5811" w:rsidP="00AD0629">
            <w:pPr>
              <w:pStyle w:val="TAC"/>
              <w:rPr>
                <w:lang w:eastAsia="ko-KR"/>
              </w:rPr>
            </w:pPr>
            <w:r>
              <w:rPr>
                <w:rFonts w:hint="eastAsia"/>
                <w:lang w:eastAsia="ko-KR"/>
              </w:rPr>
              <w:t>FDD</w:t>
            </w:r>
          </w:p>
        </w:tc>
        <w:tc>
          <w:tcPr>
            <w:tcW w:w="473" w:type="pct"/>
            <w:vMerge w:val="restart"/>
            <w:vAlign w:val="center"/>
          </w:tcPr>
          <w:p w:rsidR="00DC5811" w:rsidRPr="00E5680D" w:rsidRDefault="00DC5811" w:rsidP="00AD0629">
            <w:pPr>
              <w:pStyle w:val="TAC"/>
              <w:rPr>
                <w:lang w:eastAsia="ko-KR"/>
              </w:rPr>
            </w:pPr>
            <w:r>
              <w:rPr>
                <w:rFonts w:hint="eastAsia"/>
                <w:lang w:eastAsia="ko-KR"/>
              </w:rPr>
              <w:t>IMD4</w:t>
            </w:r>
          </w:p>
        </w:tc>
      </w:tr>
      <w:tr w:rsidR="00DC5811" w:rsidRPr="00E5680D" w:rsidTr="00AD0629">
        <w:trPr>
          <w:trHeight w:val="258"/>
        </w:trPr>
        <w:tc>
          <w:tcPr>
            <w:tcW w:w="755" w:type="pct"/>
            <w:vMerge/>
            <w:vAlign w:val="center"/>
          </w:tcPr>
          <w:p w:rsidR="00DC5811" w:rsidRPr="00EC3A32" w:rsidRDefault="00DC5811" w:rsidP="00AD0629">
            <w:pPr>
              <w:pStyle w:val="TAH"/>
              <w:rPr>
                <w:b w:val="0"/>
              </w:rPr>
            </w:pPr>
          </w:p>
        </w:tc>
        <w:tc>
          <w:tcPr>
            <w:tcW w:w="734" w:type="pct"/>
            <w:vMerge/>
            <w:shd w:val="clear" w:color="auto" w:fill="auto"/>
            <w:vAlign w:val="center"/>
          </w:tcPr>
          <w:p w:rsidR="00DC5811" w:rsidRPr="00EC3A32" w:rsidRDefault="00DC5811" w:rsidP="00AD0629">
            <w:pPr>
              <w:pStyle w:val="TAH"/>
              <w:rPr>
                <w:b w:val="0"/>
                <w:lang w:eastAsia="ko-KR"/>
              </w:rPr>
            </w:pPr>
          </w:p>
        </w:tc>
        <w:tc>
          <w:tcPr>
            <w:tcW w:w="467" w:type="pct"/>
            <w:shd w:val="clear" w:color="auto" w:fill="auto"/>
            <w:vAlign w:val="center"/>
          </w:tcPr>
          <w:p w:rsidR="00DC5811" w:rsidRDefault="00DC5811" w:rsidP="00AD0629">
            <w:pPr>
              <w:pStyle w:val="TAC"/>
              <w:rPr>
                <w:lang w:eastAsia="ko-KR"/>
              </w:rPr>
            </w:pPr>
            <w:r>
              <w:rPr>
                <w:rFonts w:hint="eastAsia"/>
                <w:lang w:eastAsia="ko-KR"/>
              </w:rPr>
              <w:t>13</w:t>
            </w:r>
          </w:p>
        </w:tc>
        <w:tc>
          <w:tcPr>
            <w:tcW w:w="358" w:type="pct"/>
            <w:shd w:val="clear" w:color="auto" w:fill="auto"/>
            <w:noWrap/>
            <w:vAlign w:val="center"/>
          </w:tcPr>
          <w:p w:rsidR="00DC5811" w:rsidRDefault="00DC5811" w:rsidP="00AD0629">
            <w:pPr>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367" w:type="pct"/>
            <w:shd w:val="clear" w:color="auto" w:fill="auto"/>
            <w:noWrap/>
            <w:vAlign w:val="center"/>
          </w:tcPr>
          <w:p w:rsidR="00DC5811" w:rsidRDefault="00DC5811" w:rsidP="00AD0629">
            <w:pPr>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1" w:type="pct"/>
            <w:shd w:val="clear" w:color="auto" w:fill="auto"/>
            <w:noWrap/>
            <w:vAlign w:val="center"/>
          </w:tcPr>
          <w:p w:rsidR="00DC5811" w:rsidRDefault="00DC5811" w:rsidP="00AD0629">
            <w:pPr>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04" w:type="pct"/>
            <w:shd w:val="clear" w:color="auto" w:fill="auto"/>
            <w:noWrap/>
            <w:vAlign w:val="center"/>
          </w:tcPr>
          <w:p w:rsidR="00DC5811" w:rsidRDefault="00DC5811" w:rsidP="00AD0629">
            <w:pPr>
              <w:pStyle w:val="TAC"/>
              <w:rPr>
                <w:rFonts w:cs="Arial"/>
                <w:color w:val="000000"/>
                <w:lang w:val="en-US" w:eastAsia="ko-KR"/>
              </w:rPr>
            </w:pPr>
            <w:r>
              <w:rPr>
                <w:rFonts w:cs="Arial" w:hint="eastAsia"/>
                <w:color w:val="000000"/>
                <w:lang w:val="en-US" w:eastAsia="ko-KR"/>
              </w:rPr>
              <w:t>751</w:t>
            </w:r>
          </w:p>
        </w:tc>
        <w:tc>
          <w:tcPr>
            <w:tcW w:w="367" w:type="pct"/>
            <w:vAlign w:val="center"/>
          </w:tcPr>
          <w:p w:rsidR="00DC5811" w:rsidRDefault="00DC5811" w:rsidP="00AD0629">
            <w:pPr>
              <w:jc w:val="center"/>
              <w:rPr>
                <w:rFonts w:ascii="Calibri" w:hAnsi="Calibri"/>
                <w:color w:val="000000"/>
                <w:lang w:val="en-US" w:eastAsia="ko-KR"/>
              </w:rPr>
            </w:pPr>
            <w:r>
              <w:rPr>
                <w:rFonts w:ascii="Arial" w:hAnsi="Arial" w:cs="Arial" w:hint="eastAsia"/>
                <w:color w:val="000000"/>
                <w:sz w:val="18"/>
                <w:lang w:val="en-US" w:eastAsia="ko-KR"/>
              </w:rPr>
              <w:t>5</w:t>
            </w:r>
          </w:p>
        </w:tc>
        <w:tc>
          <w:tcPr>
            <w:tcW w:w="313" w:type="pct"/>
            <w:vMerge w:val="restart"/>
            <w:shd w:val="clear" w:color="auto" w:fill="auto"/>
            <w:noWrap/>
            <w:vAlign w:val="center"/>
          </w:tcPr>
          <w:p w:rsidR="00DC5811" w:rsidRPr="00806144" w:rsidRDefault="00DC5811" w:rsidP="00AD0629">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DC5811" w:rsidRPr="00E5680D" w:rsidRDefault="00DC5811" w:rsidP="00AD0629">
            <w:pPr>
              <w:pStyle w:val="TAC"/>
            </w:pPr>
          </w:p>
        </w:tc>
        <w:tc>
          <w:tcPr>
            <w:tcW w:w="473" w:type="pct"/>
            <w:vMerge/>
            <w:vAlign w:val="center"/>
          </w:tcPr>
          <w:p w:rsidR="00DC5811" w:rsidRPr="00E5680D" w:rsidRDefault="00DC5811" w:rsidP="00AD0629">
            <w:pPr>
              <w:pStyle w:val="TAC"/>
            </w:pPr>
          </w:p>
        </w:tc>
      </w:tr>
      <w:tr w:rsidR="00DC5811" w:rsidRPr="00E5680D" w:rsidTr="00AD0629">
        <w:trPr>
          <w:trHeight w:val="258"/>
        </w:trPr>
        <w:tc>
          <w:tcPr>
            <w:tcW w:w="755" w:type="pct"/>
            <w:vMerge/>
            <w:vAlign w:val="center"/>
          </w:tcPr>
          <w:p w:rsidR="00DC5811" w:rsidRPr="00EC3A32" w:rsidRDefault="00DC5811" w:rsidP="00AD0629">
            <w:pPr>
              <w:pStyle w:val="TAH"/>
              <w:rPr>
                <w:b w:val="0"/>
              </w:rPr>
            </w:pPr>
          </w:p>
        </w:tc>
        <w:tc>
          <w:tcPr>
            <w:tcW w:w="734" w:type="pct"/>
            <w:vMerge/>
            <w:shd w:val="clear" w:color="auto" w:fill="auto"/>
            <w:vAlign w:val="center"/>
          </w:tcPr>
          <w:p w:rsidR="00DC5811" w:rsidRPr="00EC3A32" w:rsidRDefault="00DC5811" w:rsidP="00AD0629">
            <w:pPr>
              <w:pStyle w:val="TAH"/>
              <w:rPr>
                <w:b w:val="0"/>
                <w:lang w:eastAsia="ko-KR"/>
              </w:rPr>
            </w:pPr>
          </w:p>
        </w:tc>
        <w:tc>
          <w:tcPr>
            <w:tcW w:w="467" w:type="pct"/>
            <w:shd w:val="clear" w:color="auto" w:fill="auto"/>
            <w:vAlign w:val="center"/>
          </w:tcPr>
          <w:p w:rsidR="00DC5811" w:rsidRDefault="00DC5811" w:rsidP="00AD0629">
            <w:pPr>
              <w:pStyle w:val="TAC"/>
              <w:rPr>
                <w:lang w:eastAsia="ko-KR"/>
              </w:rPr>
            </w:pPr>
            <w:r>
              <w:rPr>
                <w:rFonts w:hint="eastAsia"/>
                <w:lang w:eastAsia="ko-KR"/>
              </w:rPr>
              <w:t>66</w:t>
            </w:r>
          </w:p>
        </w:tc>
        <w:tc>
          <w:tcPr>
            <w:tcW w:w="358" w:type="pct"/>
            <w:shd w:val="clear" w:color="auto" w:fill="auto"/>
            <w:noWrap/>
            <w:vAlign w:val="center"/>
          </w:tcPr>
          <w:p w:rsidR="00DC5811" w:rsidRDefault="00DC5811" w:rsidP="00AD0629">
            <w:pPr>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367" w:type="pct"/>
            <w:shd w:val="clear" w:color="auto" w:fill="auto"/>
            <w:noWrap/>
            <w:vAlign w:val="center"/>
          </w:tcPr>
          <w:p w:rsidR="00DC5811" w:rsidRDefault="00DC5811" w:rsidP="00AD0629">
            <w:pPr>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1" w:type="pct"/>
            <w:shd w:val="clear" w:color="auto" w:fill="auto"/>
            <w:noWrap/>
            <w:vAlign w:val="center"/>
          </w:tcPr>
          <w:p w:rsidR="00DC5811" w:rsidRDefault="00DC5811" w:rsidP="00AD0629">
            <w:pPr>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04" w:type="pct"/>
            <w:shd w:val="clear" w:color="auto" w:fill="auto"/>
            <w:noWrap/>
            <w:vAlign w:val="center"/>
          </w:tcPr>
          <w:p w:rsidR="00DC5811" w:rsidRDefault="00DC5811" w:rsidP="00AD0629">
            <w:pPr>
              <w:pStyle w:val="TAC"/>
              <w:rPr>
                <w:rFonts w:cs="Arial"/>
                <w:color w:val="000000"/>
                <w:lang w:val="en-US" w:eastAsia="ko-KR"/>
              </w:rPr>
            </w:pPr>
            <w:r>
              <w:rPr>
                <w:rFonts w:cs="Arial" w:hint="eastAsia"/>
                <w:color w:val="000000"/>
                <w:lang w:val="en-US" w:eastAsia="ko-KR"/>
              </w:rPr>
              <w:t>2162</w:t>
            </w:r>
          </w:p>
        </w:tc>
        <w:tc>
          <w:tcPr>
            <w:tcW w:w="367" w:type="pct"/>
            <w:vAlign w:val="center"/>
          </w:tcPr>
          <w:p w:rsidR="00DC5811" w:rsidRDefault="00DC5811" w:rsidP="00AD0629">
            <w:pPr>
              <w:jc w:val="center"/>
              <w:rPr>
                <w:rFonts w:ascii="Calibri" w:hAnsi="Calibri"/>
                <w:color w:val="000000"/>
                <w:lang w:val="en-US" w:eastAsia="ko-KR"/>
              </w:rPr>
            </w:pPr>
            <w:r>
              <w:rPr>
                <w:rFonts w:ascii="Arial" w:hAnsi="Arial" w:cs="Arial" w:hint="eastAsia"/>
                <w:color w:val="000000"/>
                <w:sz w:val="18"/>
                <w:lang w:val="en-US" w:eastAsia="ko-KR"/>
              </w:rPr>
              <w:t>5</w:t>
            </w:r>
          </w:p>
        </w:tc>
        <w:tc>
          <w:tcPr>
            <w:tcW w:w="313" w:type="pct"/>
            <w:vMerge/>
            <w:shd w:val="clear" w:color="auto" w:fill="auto"/>
            <w:noWrap/>
            <w:vAlign w:val="center"/>
          </w:tcPr>
          <w:p w:rsidR="00DC5811" w:rsidRDefault="00DC5811" w:rsidP="00AD0629">
            <w:pPr>
              <w:pStyle w:val="TAC"/>
              <w:jc w:val="left"/>
              <w:rPr>
                <w:b/>
                <w:lang w:eastAsia="ko-KR"/>
              </w:rPr>
            </w:pPr>
          </w:p>
        </w:tc>
        <w:tc>
          <w:tcPr>
            <w:tcW w:w="462" w:type="pct"/>
            <w:vMerge/>
            <w:shd w:val="clear" w:color="auto" w:fill="auto"/>
            <w:vAlign w:val="center"/>
          </w:tcPr>
          <w:p w:rsidR="00DC5811" w:rsidRPr="00E5680D" w:rsidRDefault="00DC5811" w:rsidP="00AD0629">
            <w:pPr>
              <w:pStyle w:val="TAC"/>
            </w:pPr>
          </w:p>
        </w:tc>
        <w:tc>
          <w:tcPr>
            <w:tcW w:w="473" w:type="pct"/>
            <w:vMerge/>
            <w:vAlign w:val="center"/>
          </w:tcPr>
          <w:p w:rsidR="00DC5811" w:rsidRPr="00E5680D" w:rsidRDefault="00DC5811" w:rsidP="00AD0629">
            <w:pPr>
              <w:pStyle w:val="TAC"/>
            </w:pPr>
          </w:p>
        </w:tc>
      </w:tr>
    </w:tbl>
    <w:p w:rsidR="00DC5811" w:rsidRPr="00DC5811" w:rsidRDefault="00DC5811" w:rsidP="009D0397"/>
    <w:p w:rsidR="0030061F" w:rsidRDefault="0030061F" w:rsidP="0030061F">
      <w:pPr>
        <w:pStyle w:val="40"/>
        <w:ind w:left="864" w:hanging="864"/>
        <w:rPr>
          <w:lang w:val="en-US"/>
        </w:rPr>
      </w:pPr>
      <w:bookmarkStart w:id="384" w:name="_Toc4068539"/>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384"/>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385" w:name="_Toc533081928"/>
      <w:bookmarkStart w:id="386" w:name="_Toc4068540"/>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 DL</w:t>
      </w:r>
      <w:r>
        <w:rPr>
          <w:rFonts w:hint="eastAsia"/>
          <w:lang w:eastAsia="ja-JP"/>
        </w:rPr>
        <w:t xml:space="preserve"> with 2 bands UL</w:t>
      </w:r>
      <w:bookmarkEnd w:id="385"/>
      <w:bookmarkEnd w:id="386"/>
    </w:p>
    <w:p w:rsidR="0030061F" w:rsidRPr="0030061F" w:rsidRDefault="0030061F" w:rsidP="0030061F">
      <w:pPr>
        <w:pStyle w:val="30"/>
      </w:pPr>
      <w:bookmarkStart w:id="387" w:name="_Toc533081929"/>
      <w:bookmarkStart w:id="388" w:name="_Toc4068541"/>
      <w:r w:rsidRPr="00F53C9F">
        <w:rPr>
          <w:rFonts w:hint="eastAsia"/>
        </w:rPr>
        <w:t>6</w:t>
      </w:r>
      <w:r w:rsidRPr="00F53C9F">
        <w:t>.</w:t>
      </w:r>
      <w:r w:rsidR="009D16E8">
        <w:t>9</w:t>
      </w:r>
      <w:r w:rsidRPr="00F53C9F">
        <w:t>.1</w:t>
      </w:r>
      <w:r w:rsidRPr="0030061F">
        <w:tab/>
      </w:r>
      <w:r w:rsidRPr="00F53C9F">
        <w:t>List of specific combination issues</w:t>
      </w:r>
      <w:bookmarkEnd w:id="387"/>
      <w:bookmarkEnd w:id="388"/>
    </w:p>
    <w:p w:rsidR="0030061F" w:rsidRPr="00F53C9F" w:rsidRDefault="0030061F" w:rsidP="0030061F">
      <w:pPr>
        <w:pStyle w:val="40"/>
        <w:ind w:left="864" w:hanging="864"/>
        <w:rPr>
          <w:lang w:val="en-US" w:eastAsia="ko-KR"/>
        </w:rPr>
      </w:pPr>
      <w:bookmarkStart w:id="389" w:name="_Toc533081930"/>
      <w:bookmarkStart w:id="390" w:name="_Toc4068542"/>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9"/>
      <w:bookmarkEnd w:id="390"/>
    </w:p>
    <w:p w:rsidR="0030061F" w:rsidRDefault="0030061F" w:rsidP="0030061F">
      <w:pPr>
        <w:pStyle w:val="TH"/>
      </w:pPr>
      <w:r>
        <w:t xml:space="preserve">Table </w:t>
      </w:r>
      <w:r>
        <w:rPr>
          <w:rFonts w:hint="eastAsia"/>
          <w:lang w:val="en-US" w:eastAsia="ja-JP"/>
        </w:rPr>
        <w:t>6</w:t>
      </w:r>
      <w:r>
        <w:t>.</w:t>
      </w:r>
      <w:r w:rsidR="009D16E8">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391" w:name="_Toc533081931"/>
      <w:bookmarkStart w:id="392" w:name="_Toc4068543"/>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r>
        <w:rPr>
          <w:lang w:val="en-US" w:eastAsia="ja-JP"/>
        </w:rPr>
        <w:t xml:space="preserve"> </w:t>
      </w:r>
      <w:bookmarkEnd w:id="391"/>
      <w:bookmarkEnd w:id="392"/>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Default="0030061F" w:rsidP="0030061F">
      <w:pPr>
        <w:pStyle w:val="TH"/>
      </w:pPr>
      <w:r>
        <w:t xml:space="preserve">Table </w:t>
      </w:r>
      <w:r>
        <w:rPr>
          <w:rFonts w:hint="eastAsia"/>
          <w:lang w:val="en-US" w:eastAsia="ja-JP"/>
        </w:rPr>
        <w:t>6</w:t>
      </w:r>
      <w:r>
        <w:t>.</w:t>
      </w:r>
      <w:r w:rsidR="009D16E8">
        <w:rPr>
          <w:lang w:eastAsia="ja-JP"/>
        </w:rPr>
        <w:t>9</w:t>
      </w:r>
      <w:r>
        <w:t xml:space="preserve">.1.2-1: Co-existence study for </w:t>
      </w:r>
      <w:r w:rsidR="00905F8E">
        <w:t xml:space="preserve">UL CA_13A-66A and </w:t>
      </w:r>
      <w: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30061F">
      <w:pPr>
        <w:pStyle w:val="TH"/>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393" w:name="_Toc4068544"/>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93"/>
    </w:p>
    <w:p w:rsidR="001912D6" w:rsidRDefault="001912D6" w:rsidP="001912D6">
      <w:pPr>
        <w:rPr>
          <w:lang w:eastAsia="ja-JP"/>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9</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DL_CA_13A-46D-66A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9</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C07002">
        <w:rPr>
          <w:rFonts w:ascii="Arial" w:hAnsi="Arial"/>
          <w:b/>
          <w:lang w:val="en-US" w:eastAsia="ja-JP"/>
        </w:rPr>
        <w:t xml:space="preserve">UL CA_13A-66A and </w:t>
      </w:r>
      <w:r>
        <w:rPr>
          <w:rFonts w:ascii="Arial" w:hAnsi="Arial" w:hint="eastAsia"/>
          <w:b/>
          <w:lang w:val="en-US" w:eastAsia="ja-JP"/>
        </w:rPr>
        <w:t>DL CA_</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1912D6" w:rsidRPr="00E5680D" w:rsidTr="0000419A">
        <w:trPr>
          <w:trHeight w:val="258"/>
        </w:trPr>
        <w:tc>
          <w:tcPr>
            <w:tcW w:w="9631" w:type="dxa"/>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1417" w:type="dxa"/>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1912D6" w:rsidRPr="00E5680D" w:rsidRDefault="001912D6" w:rsidP="001912D6">
            <w:pPr>
              <w:pStyle w:val="TAH"/>
            </w:pPr>
            <w:r w:rsidRPr="00E5680D">
              <w:t>EUTRA band</w:t>
            </w:r>
          </w:p>
        </w:tc>
        <w:tc>
          <w:tcPr>
            <w:tcW w:w="767" w:type="dxa"/>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593" w:type="dxa"/>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713" w:type="dxa"/>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616" w:type="dxa"/>
            <w:shd w:val="clear" w:color="auto" w:fill="auto"/>
            <w:vAlign w:val="center"/>
            <w:hideMark/>
          </w:tcPr>
          <w:p w:rsidR="001912D6" w:rsidRPr="00E5680D" w:rsidRDefault="001912D6" w:rsidP="001912D6">
            <w:pPr>
              <w:pStyle w:val="TAH"/>
            </w:pPr>
            <w:r w:rsidRPr="00E5680D">
              <w:t xml:space="preserve">MSD </w:t>
            </w:r>
            <w:r w:rsidRPr="00E5680D">
              <w:br/>
              <w:t>(dB)</w:t>
            </w:r>
          </w:p>
        </w:tc>
        <w:tc>
          <w:tcPr>
            <w:tcW w:w="855" w:type="dxa"/>
            <w:shd w:val="clear" w:color="auto" w:fill="auto"/>
            <w:vAlign w:val="center"/>
            <w:hideMark/>
          </w:tcPr>
          <w:p w:rsidR="001912D6" w:rsidRPr="00E5680D" w:rsidRDefault="001912D6" w:rsidP="001912D6">
            <w:pPr>
              <w:pStyle w:val="TAH"/>
            </w:pPr>
            <w:r w:rsidRPr="00E5680D">
              <w:t>Duplex mode</w:t>
            </w:r>
          </w:p>
        </w:tc>
        <w:tc>
          <w:tcPr>
            <w:tcW w:w="870" w:type="dxa"/>
            <w:vAlign w:val="center"/>
          </w:tcPr>
          <w:p w:rsidR="001912D6" w:rsidRPr="00E5680D" w:rsidRDefault="001912D6" w:rsidP="001912D6">
            <w:pPr>
              <w:pStyle w:val="TAH"/>
              <w:rPr>
                <w:lang w:eastAsia="ko-KR"/>
              </w:rPr>
            </w:pPr>
            <w:r>
              <w:rPr>
                <w:rFonts w:hint="eastAsia"/>
                <w:lang w:eastAsia="ko-KR"/>
              </w:rPr>
              <w:t>Source of IMD</w:t>
            </w:r>
          </w:p>
        </w:tc>
      </w:tr>
      <w:tr w:rsidR="00F95A06" w:rsidRPr="00340BD5" w:rsidTr="0000419A">
        <w:trPr>
          <w:trHeight w:val="258"/>
        </w:trPr>
        <w:tc>
          <w:tcPr>
            <w:tcW w:w="1417" w:type="dxa"/>
            <w:vMerge w:val="restart"/>
            <w:vAlign w:val="center"/>
          </w:tcPr>
          <w:p w:rsidR="00F95A06" w:rsidRPr="00D774A1" w:rsidRDefault="00F95A06" w:rsidP="001912D6">
            <w:pPr>
              <w:pStyle w:val="TAC"/>
              <w:rPr>
                <w:lang w:eastAsia="ko-KR"/>
              </w:rPr>
            </w:pPr>
            <w:r w:rsidRPr="00D774A1">
              <w:rPr>
                <w:lang w:eastAsia="ko-KR"/>
              </w:rPr>
              <w:t>CA_13A-46D-66A</w:t>
            </w:r>
          </w:p>
        </w:tc>
        <w:tc>
          <w:tcPr>
            <w:tcW w:w="1417" w:type="dxa"/>
            <w:vMerge w:val="restart"/>
            <w:shd w:val="clear" w:color="auto" w:fill="auto"/>
            <w:vAlign w:val="center"/>
          </w:tcPr>
          <w:p w:rsidR="00F95A06" w:rsidRPr="00D774A1" w:rsidRDefault="00F95A06" w:rsidP="001912D6">
            <w:pPr>
              <w:pStyle w:val="TAC"/>
              <w:rPr>
                <w:lang w:eastAsia="ko-KR"/>
              </w:rPr>
            </w:pPr>
            <w:r w:rsidRPr="00D774A1">
              <w:rPr>
                <w:lang w:eastAsia="ko-KR"/>
              </w:rPr>
              <w:t>CA_13A-66A</w:t>
            </w: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13</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782</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75</w:t>
            </w:r>
            <w:r w:rsidRPr="00D774A1">
              <w:rPr>
                <w:lang w:eastAsia="ko-KR"/>
              </w:rPr>
              <w:t>1</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F95A06" w:rsidRPr="00340BD5" w:rsidRDefault="00F95A06" w:rsidP="001912D6">
            <w:pPr>
              <w:pStyle w:val="TAC"/>
              <w:rPr>
                <w:lang w:eastAsia="ko-KR"/>
              </w:rPr>
            </w:pPr>
            <w:r>
              <w:rPr>
                <w:rFonts w:hint="eastAsia"/>
                <w:lang w:eastAsia="ko-KR"/>
              </w:rPr>
              <w:t>N/A</w:t>
            </w:r>
          </w:p>
        </w:tc>
        <w:tc>
          <w:tcPr>
            <w:tcW w:w="855" w:type="dxa"/>
            <w:vMerge w:val="restart"/>
            <w:shd w:val="clear" w:color="auto" w:fill="auto"/>
            <w:vAlign w:val="center"/>
          </w:tcPr>
          <w:p w:rsidR="00F95A06" w:rsidRPr="00340BD5" w:rsidRDefault="00F95A06" w:rsidP="001912D6">
            <w:pPr>
              <w:pStyle w:val="TAC"/>
              <w:rPr>
                <w:lang w:eastAsia="ko-KR"/>
              </w:rPr>
            </w:pPr>
            <w:r>
              <w:rPr>
                <w:rFonts w:hint="eastAsia"/>
                <w:lang w:eastAsia="ko-KR"/>
              </w:rPr>
              <w:t>FDD</w:t>
            </w:r>
            <w:r>
              <w:rPr>
                <w:lang w:eastAsia="ko-KR"/>
              </w:rPr>
              <w:t>-</w:t>
            </w:r>
          </w:p>
          <w:p w:rsidR="00F95A06" w:rsidRPr="00340BD5" w:rsidRDefault="00F95A06" w:rsidP="00AD0629">
            <w:pPr>
              <w:pStyle w:val="TAC"/>
              <w:rPr>
                <w:lang w:eastAsia="ko-KR"/>
              </w:rPr>
            </w:pPr>
            <w:r>
              <w:rPr>
                <w:rFonts w:hint="eastAsia"/>
                <w:lang w:eastAsia="ko-KR"/>
              </w:rPr>
              <w:t>TDD</w:t>
            </w:r>
          </w:p>
        </w:tc>
        <w:tc>
          <w:tcPr>
            <w:tcW w:w="870" w:type="dxa"/>
            <w:vMerge w:val="restart"/>
            <w:vAlign w:val="center"/>
          </w:tcPr>
          <w:p w:rsidR="00F95A06" w:rsidRPr="00340BD5" w:rsidRDefault="00F95A06" w:rsidP="001912D6">
            <w:pPr>
              <w:pStyle w:val="TAC"/>
              <w:rPr>
                <w:lang w:eastAsia="ko-KR"/>
              </w:rPr>
            </w:pPr>
            <w:r>
              <w:rPr>
                <w:rFonts w:hint="eastAsia"/>
                <w:lang w:eastAsia="ko-KR"/>
              </w:rPr>
              <w:t>IMD4</w:t>
            </w: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66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1713.5</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lang w:eastAsia="ko-KR"/>
              </w:rPr>
              <w:t>2113.5</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46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5922.5</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20</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100</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5922.5</w:t>
            </w:r>
          </w:p>
        </w:tc>
        <w:tc>
          <w:tcPr>
            <w:tcW w:w="713" w:type="dxa"/>
            <w:vAlign w:val="center"/>
          </w:tcPr>
          <w:p w:rsidR="00F95A06" w:rsidRPr="00D774A1" w:rsidRDefault="00F95A06" w:rsidP="001912D6">
            <w:pPr>
              <w:pStyle w:val="TAC"/>
              <w:rPr>
                <w:lang w:eastAsia="ko-KR"/>
              </w:rPr>
            </w:pPr>
            <w:r w:rsidRPr="00D774A1">
              <w:rPr>
                <w:rFonts w:hint="eastAsia"/>
                <w:lang w:eastAsia="ko-KR"/>
              </w:rPr>
              <w:t>20</w:t>
            </w:r>
          </w:p>
        </w:tc>
        <w:tc>
          <w:tcPr>
            <w:tcW w:w="616" w:type="dxa"/>
            <w:shd w:val="clear" w:color="auto" w:fill="auto"/>
            <w:noWrap/>
            <w:vAlign w:val="center"/>
          </w:tcPr>
          <w:p w:rsidR="00F95A06" w:rsidRPr="00D774A1" w:rsidRDefault="00F95A06" w:rsidP="001912D6">
            <w:pPr>
              <w:pStyle w:val="TAC"/>
              <w:rPr>
                <w:lang w:eastAsia="ko-KR"/>
              </w:rPr>
            </w:pPr>
            <w:r>
              <w:rPr>
                <w:rFonts w:hint="eastAsia"/>
                <w:lang w:eastAsia="ko-KR"/>
              </w:rPr>
              <w:t>7.2</w:t>
            </w:r>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61"/>
        </w:trPr>
        <w:tc>
          <w:tcPr>
            <w:tcW w:w="1417" w:type="dxa"/>
            <w:vMerge/>
            <w:vAlign w:val="center"/>
          </w:tcPr>
          <w:p w:rsidR="00F95A06" w:rsidRPr="00D774A1" w:rsidRDefault="00F95A06" w:rsidP="001912D6">
            <w:pPr>
              <w:pStyle w:val="TAC"/>
              <w:rPr>
                <w:lang w:eastAsia="ko-KR"/>
              </w:rPr>
            </w:pPr>
          </w:p>
        </w:tc>
        <w:tc>
          <w:tcPr>
            <w:tcW w:w="1417" w:type="dxa"/>
            <w:vMerge w:val="restart"/>
            <w:shd w:val="clear" w:color="auto" w:fill="auto"/>
            <w:vAlign w:val="center"/>
          </w:tcPr>
          <w:p w:rsidR="00F95A06" w:rsidRPr="00D774A1" w:rsidRDefault="00F95A06" w:rsidP="001912D6">
            <w:pPr>
              <w:pStyle w:val="TAC"/>
              <w:rPr>
                <w:lang w:eastAsia="ko-KR"/>
              </w:rPr>
            </w:pPr>
            <w:r w:rsidRPr="00D774A1">
              <w:rPr>
                <w:lang w:eastAsia="ko-KR"/>
              </w:rPr>
              <w:t>CA_13A-66A</w:t>
            </w: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13</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782</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751</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F95A06" w:rsidRPr="00340BD5" w:rsidRDefault="00F95A06" w:rsidP="001912D6">
            <w:pPr>
              <w:pStyle w:val="TAC"/>
              <w:rPr>
                <w:lang w:eastAsia="ko-KR"/>
              </w:rPr>
            </w:pPr>
            <w:r>
              <w:rPr>
                <w:rFonts w:hint="eastAsia"/>
                <w:lang w:eastAsia="ko-KR"/>
              </w:rPr>
              <w:t>N/A</w:t>
            </w:r>
          </w:p>
        </w:tc>
        <w:tc>
          <w:tcPr>
            <w:tcW w:w="855" w:type="dxa"/>
            <w:vMerge w:val="restart"/>
            <w:shd w:val="clear" w:color="auto" w:fill="auto"/>
            <w:vAlign w:val="center"/>
          </w:tcPr>
          <w:p w:rsidR="00F95A06" w:rsidRPr="00340BD5" w:rsidRDefault="00F95A06" w:rsidP="001912D6">
            <w:pPr>
              <w:pStyle w:val="TAC"/>
              <w:rPr>
                <w:lang w:eastAsia="ko-KR"/>
              </w:rPr>
            </w:pPr>
            <w:r>
              <w:rPr>
                <w:rFonts w:hint="eastAsia"/>
                <w:lang w:eastAsia="ko-KR"/>
              </w:rPr>
              <w:t>FDD</w:t>
            </w:r>
            <w:r>
              <w:rPr>
                <w:lang w:eastAsia="ko-KR"/>
              </w:rPr>
              <w:t>-</w:t>
            </w:r>
          </w:p>
          <w:p w:rsidR="00F95A06" w:rsidRPr="00340BD5" w:rsidRDefault="00F95A06" w:rsidP="00AD0629">
            <w:pPr>
              <w:pStyle w:val="TAC"/>
              <w:rPr>
                <w:lang w:eastAsia="ko-KR"/>
              </w:rPr>
            </w:pPr>
            <w:r>
              <w:rPr>
                <w:rFonts w:hint="eastAsia"/>
                <w:lang w:eastAsia="ko-KR"/>
              </w:rPr>
              <w:lastRenderedPageBreak/>
              <w:t>TDD</w:t>
            </w:r>
          </w:p>
        </w:tc>
        <w:tc>
          <w:tcPr>
            <w:tcW w:w="870" w:type="dxa"/>
            <w:vMerge w:val="restart"/>
            <w:vAlign w:val="center"/>
          </w:tcPr>
          <w:p w:rsidR="00F95A06" w:rsidRPr="00340BD5" w:rsidRDefault="00F95A06" w:rsidP="001912D6">
            <w:pPr>
              <w:pStyle w:val="TAC"/>
              <w:rPr>
                <w:lang w:eastAsia="ko-KR"/>
              </w:rPr>
            </w:pPr>
            <w:r>
              <w:rPr>
                <w:rFonts w:hint="eastAsia"/>
                <w:lang w:eastAsia="ko-KR"/>
              </w:rPr>
              <w:lastRenderedPageBreak/>
              <w:t>IMD5</w:t>
            </w: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66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17</w:t>
            </w:r>
            <w:r w:rsidRPr="00D774A1">
              <w:rPr>
                <w:lang w:eastAsia="ko-KR"/>
              </w:rPr>
              <w:t>27</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lang w:eastAsia="ko-KR"/>
              </w:rPr>
              <w:t>2127</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46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r w:rsidRPr="00D774A1">
              <w:rPr>
                <w:lang w:eastAsia="ko-KR"/>
              </w:rPr>
              <w:t>800</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20</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100</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r w:rsidRPr="00D774A1">
              <w:rPr>
                <w:lang w:eastAsia="ko-KR"/>
              </w:rPr>
              <w:t>800</w:t>
            </w:r>
          </w:p>
        </w:tc>
        <w:tc>
          <w:tcPr>
            <w:tcW w:w="713" w:type="dxa"/>
            <w:vAlign w:val="center"/>
          </w:tcPr>
          <w:p w:rsidR="00F95A06" w:rsidRPr="00D774A1" w:rsidRDefault="00F95A06" w:rsidP="001912D6">
            <w:pPr>
              <w:pStyle w:val="TAC"/>
              <w:rPr>
                <w:lang w:eastAsia="ko-KR"/>
              </w:rPr>
            </w:pPr>
            <w:r w:rsidRPr="00D774A1">
              <w:rPr>
                <w:rFonts w:hint="eastAsia"/>
                <w:lang w:eastAsia="ko-KR"/>
              </w:rPr>
              <w:t>20</w:t>
            </w:r>
          </w:p>
        </w:tc>
        <w:tc>
          <w:tcPr>
            <w:tcW w:w="616" w:type="dxa"/>
            <w:shd w:val="clear" w:color="auto" w:fill="auto"/>
            <w:noWrap/>
            <w:vAlign w:val="center"/>
          </w:tcPr>
          <w:p w:rsidR="00F95A06" w:rsidRPr="00D774A1" w:rsidRDefault="00F95A06" w:rsidP="001912D6">
            <w:pPr>
              <w:pStyle w:val="TAC"/>
              <w:rPr>
                <w:lang w:eastAsia="ko-KR"/>
              </w:rPr>
            </w:pPr>
            <w:r>
              <w:rPr>
                <w:rFonts w:hint="eastAsia"/>
                <w:lang w:eastAsia="ko-KR"/>
              </w:rPr>
              <w:t>0.0</w:t>
            </w:r>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bl>
    <w:p w:rsidR="001912D6" w:rsidRDefault="001912D6" w:rsidP="009D0397"/>
    <w:p w:rsidR="0030061F" w:rsidRDefault="0030061F" w:rsidP="0030061F">
      <w:pPr>
        <w:pStyle w:val="40"/>
        <w:ind w:left="864" w:hanging="864"/>
        <w:rPr>
          <w:lang w:val="en-US"/>
        </w:rPr>
      </w:pPr>
      <w:bookmarkStart w:id="394" w:name="_Toc4068545"/>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394"/>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395" w:name="_Toc533081934"/>
      <w:bookmarkStart w:id="396" w:name="_Toc4068546"/>
      <w:r>
        <w:rPr>
          <w:rFonts w:hint="eastAsia"/>
          <w:lang w:eastAsia="ja-JP"/>
        </w:rPr>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395"/>
      <w:bookmarkEnd w:id="396"/>
    </w:p>
    <w:p w:rsidR="0030061F" w:rsidRPr="0030061F" w:rsidRDefault="0030061F" w:rsidP="0030061F">
      <w:pPr>
        <w:pStyle w:val="30"/>
      </w:pPr>
      <w:bookmarkStart w:id="397" w:name="_Toc533081935"/>
      <w:bookmarkStart w:id="398" w:name="_Toc4068547"/>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397"/>
      <w:bookmarkEnd w:id="398"/>
    </w:p>
    <w:p w:rsidR="0030061F" w:rsidRPr="00F53C9F" w:rsidRDefault="0030061F" w:rsidP="0030061F">
      <w:pPr>
        <w:pStyle w:val="40"/>
        <w:ind w:left="864" w:hanging="864"/>
        <w:rPr>
          <w:lang w:val="en-US" w:eastAsia="ko-KR"/>
        </w:rPr>
      </w:pPr>
      <w:bookmarkStart w:id="399" w:name="_Toc533081936"/>
      <w:bookmarkStart w:id="400" w:name="_Toc4068548"/>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99"/>
      <w:bookmarkEnd w:id="400"/>
    </w:p>
    <w:p w:rsidR="0030061F" w:rsidRDefault="0030061F" w:rsidP="0030061F">
      <w:pPr>
        <w:pStyle w:val="TH"/>
      </w:pPr>
      <w:r>
        <w:t xml:space="preserve">Table </w:t>
      </w:r>
      <w:r>
        <w:rPr>
          <w:rFonts w:hint="eastAsia"/>
          <w:lang w:val="en-US" w:eastAsia="ja-JP"/>
        </w:rPr>
        <w:t>6</w:t>
      </w:r>
      <w:r>
        <w:t>.</w:t>
      </w:r>
      <w:r>
        <w:rPr>
          <w:rFonts w:hint="eastAsia"/>
          <w:lang w:val="en-US" w:eastAsia="ja-JP"/>
        </w:rPr>
        <w:t>1</w:t>
      </w:r>
      <w:r w:rsidR="009D16E8">
        <w:rPr>
          <w:lang w:val="en-US" w:eastAsia="ja-JP"/>
        </w:rPr>
        <w:t>0</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424"/>
        <w:gridCol w:w="859"/>
        <w:gridCol w:w="578"/>
        <w:gridCol w:w="589"/>
        <w:gridCol w:w="589"/>
        <w:gridCol w:w="589"/>
        <w:gridCol w:w="578"/>
        <w:gridCol w:w="703"/>
        <w:gridCol w:w="1144"/>
        <w:gridCol w:w="1215"/>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F95A06">
        <w:trPr>
          <w:trHeight w:val="877"/>
        </w:trPr>
        <w:tc>
          <w:tcPr>
            <w:tcW w:w="707"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32" w:type="pct"/>
            <w:vAlign w:val="center"/>
          </w:tcPr>
          <w:p w:rsidR="0030061F" w:rsidRPr="00444CEE" w:rsidRDefault="0030061F" w:rsidP="0030061F">
            <w:pPr>
              <w:pStyle w:val="TAH"/>
              <w:rPr>
                <w:rFonts w:cs="Arial"/>
              </w:rPr>
            </w:pPr>
            <w:r w:rsidRPr="00444CEE">
              <w:rPr>
                <w:rFonts w:cs="Arial"/>
              </w:rPr>
              <w:t>Bandwidth combination set</w:t>
            </w:r>
          </w:p>
        </w:tc>
      </w:tr>
      <w:tr w:rsidR="00F95A06" w:rsidRPr="00A24370" w:rsidTr="0000419A">
        <w:trPr>
          <w:trHeight w:val="193"/>
        </w:trPr>
        <w:tc>
          <w:tcPr>
            <w:tcW w:w="706"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39"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6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33"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F95A06" w:rsidRPr="00A24370" w:rsidTr="00AD0629">
        <w:trPr>
          <w:trHeight w:val="206"/>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p>
        </w:tc>
        <w:tc>
          <w:tcPr>
            <w:tcW w:w="365" w:type="pct"/>
            <w:shd w:val="clear" w:color="auto" w:fill="auto"/>
            <w:vAlign w:val="center"/>
          </w:tcPr>
          <w:p w:rsidR="00F95A06" w:rsidRPr="00A24370" w:rsidRDefault="00F95A06" w:rsidP="0030061F">
            <w:pPr>
              <w:pStyle w:val="TAH"/>
              <w:rPr>
                <w:rFonts w:cs="Arial"/>
                <w:b w:val="0"/>
                <w:lang w:eastAsia="ja-JP"/>
              </w:rPr>
            </w:pPr>
          </w:p>
        </w:tc>
        <w:tc>
          <w:tcPr>
            <w:tcW w:w="594" w:type="pct"/>
            <w:vMerge/>
            <w:vAlign w:val="center"/>
          </w:tcPr>
          <w:p w:rsidR="00F95A06" w:rsidRPr="00A24370" w:rsidRDefault="00F95A06" w:rsidP="0030061F">
            <w:pPr>
              <w:pStyle w:val="TAH"/>
              <w:rPr>
                <w:rFonts w:cs="Arial"/>
                <w:b w:val="0"/>
                <w:lang w:eastAsia="ja-JP"/>
              </w:rPr>
            </w:pPr>
          </w:p>
        </w:tc>
        <w:tc>
          <w:tcPr>
            <w:tcW w:w="632" w:type="pct"/>
            <w:vMerge/>
            <w:vAlign w:val="center"/>
          </w:tcPr>
          <w:p w:rsidR="00F95A06" w:rsidRPr="00A24370" w:rsidRDefault="00F95A06" w:rsidP="0030061F">
            <w:pPr>
              <w:pStyle w:val="TAH"/>
              <w:rPr>
                <w:rFonts w:cs="Arial"/>
                <w:b w:val="0"/>
                <w:lang w:eastAsia="ja-JP"/>
              </w:rPr>
            </w:pPr>
          </w:p>
        </w:tc>
      </w:tr>
      <w:tr w:rsidR="00F95A06" w:rsidRPr="00A24370" w:rsidTr="00AD0629">
        <w:trPr>
          <w:trHeight w:val="220"/>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88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F95A06" w:rsidRPr="00A24370" w:rsidRDefault="00F95A06" w:rsidP="0030061F">
            <w:pPr>
              <w:pStyle w:val="TAH"/>
              <w:rPr>
                <w:rFonts w:cs="Arial"/>
                <w:b w:val="0"/>
                <w:lang w:eastAsia="ja-JP"/>
              </w:rPr>
            </w:pPr>
          </w:p>
        </w:tc>
        <w:tc>
          <w:tcPr>
            <w:tcW w:w="632" w:type="pct"/>
            <w:vMerge/>
          </w:tcPr>
          <w:p w:rsidR="00F95A06" w:rsidRPr="00A24370" w:rsidRDefault="00F95A06" w:rsidP="0030061F">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401" w:name="_Toc533081937"/>
      <w:bookmarkStart w:id="402" w:name="_Toc4068549"/>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F64E77">
        <w:rPr>
          <w:lang w:eastAsia="ko-KR"/>
        </w:rPr>
        <w:t xml:space="preserve">UL CA_2A-13A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bookmarkEnd w:id="401"/>
      <w:bookmarkEnd w:id="402"/>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Default="0030061F" w:rsidP="0030061F">
      <w:pPr>
        <w:pStyle w:val="TH"/>
      </w:pPr>
      <w:r>
        <w:t xml:space="preserve">Table </w:t>
      </w:r>
      <w:r>
        <w:rPr>
          <w:rFonts w:hint="eastAsia"/>
          <w:lang w:val="en-US" w:eastAsia="ja-JP"/>
        </w:rPr>
        <w:t>6</w:t>
      </w:r>
      <w:r>
        <w:t>.</w:t>
      </w:r>
      <w:r w:rsidR="00A3535C">
        <w:rPr>
          <w:rFonts w:hint="eastAsia"/>
          <w:lang w:val="en-US" w:eastAsia="ja-JP"/>
        </w:rPr>
        <w:t>1</w:t>
      </w:r>
      <w:r w:rsidR="009D16E8">
        <w:rPr>
          <w:lang w:val="en-US" w:eastAsia="ja-JP"/>
        </w:rPr>
        <w:t>0</w:t>
      </w:r>
      <w:r>
        <w:t xml:space="preserve">.1.2-1: Co-existence study for </w:t>
      </w:r>
      <w:r w:rsidR="00E25960">
        <w:t xml:space="preserve">UL CA_2A-13A and </w:t>
      </w:r>
      <w:r>
        <w:t xml:space="preserve">DL CA_2A-13A-46D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403" w:name="_Toc4068550"/>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03"/>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1</w:t>
      </w:r>
      <w:r w:rsidR="009D16E8">
        <w:rPr>
          <w:lang w:eastAsia="ja-JP"/>
        </w:rPr>
        <w:t>0</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8416EC">
        <w:rPr>
          <w:lang w:eastAsia="ja-JP"/>
        </w:rPr>
        <w:t xml:space="preserve">UL CA_2A-13A and </w:t>
      </w:r>
      <w:r>
        <w:rPr>
          <w:lang w:eastAsia="ja-JP"/>
        </w:rPr>
        <w:t xml:space="preserve">DL_CA_2A-13A-46D </w:t>
      </w:r>
      <w:r>
        <w:rPr>
          <w:rFonts w:hint="eastAsia"/>
          <w:lang w:eastAsia="ja-JP"/>
        </w:rPr>
        <w:t>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w:t>
      </w:r>
      <w:r w:rsidR="009D16E8">
        <w:rPr>
          <w:rFonts w:ascii="Arial" w:hAnsi="Arial"/>
          <w:b/>
          <w:lang w:val="en-US" w:eastAsia="ja-JP"/>
        </w:rPr>
        <w:t>0</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UL</w:t>
      </w:r>
      <w:r w:rsidR="000262C8">
        <w:rPr>
          <w:rFonts w:ascii="Arial" w:hAnsi="Arial"/>
          <w:b/>
          <w:lang w:val="en-US" w:eastAsia="ja-JP"/>
        </w:rPr>
        <w:t xml:space="preserve"> CA_2A-13A</w:t>
      </w:r>
      <w:r>
        <w:rPr>
          <w:rFonts w:ascii="Arial" w:hAnsi="Arial" w:hint="eastAsia"/>
          <w:b/>
          <w:lang w:val="en-US" w:eastAsia="ja-JP"/>
        </w:rPr>
        <w:t xml:space="preserve"> </w:t>
      </w:r>
      <w:r w:rsidR="000262C8">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42" w:type="pct"/>
            <w:vMerge w:val="restart"/>
            <w:vAlign w:val="center"/>
          </w:tcPr>
          <w:p w:rsidR="001912D6" w:rsidRPr="00D774A1" w:rsidRDefault="001912D6" w:rsidP="001912D6">
            <w:pPr>
              <w:pStyle w:val="TAC"/>
              <w:rPr>
                <w:lang w:eastAsia="ko-KR"/>
              </w:rPr>
            </w:pPr>
            <w:r w:rsidRPr="00D774A1">
              <w:rPr>
                <w:lang w:eastAsia="ko-KR"/>
              </w:rPr>
              <w:t>CA_2A-13A-46D</w:t>
            </w:r>
          </w:p>
        </w:tc>
        <w:tc>
          <w:tcPr>
            <w:tcW w:w="742"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1905</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1985</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5"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4"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5" w:type="pct"/>
            <w:vMerge/>
            <w:shd w:val="clear" w:color="auto" w:fill="auto"/>
            <w:vAlign w:val="center"/>
          </w:tcPr>
          <w:p w:rsidR="001912D6" w:rsidRPr="00340BD5" w:rsidRDefault="001912D6" w:rsidP="001912D6">
            <w:pPr>
              <w:pStyle w:val="TAC"/>
              <w:rPr>
                <w:lang w:eastAsia="ko-KR"/>
              </w:rPr>
            </w:pPr>
          </w:p>
        </w:tc>
        <w:tc>
          <w:tcPr>
            <w:tcW w:w="464" w:type="pct"/>
            <w:vMerge/>
            <w:vAlign w:val="center"/>
          </w:tcPr>
          <w:p w:rsidR="001912D6" w:rsidRPr="00340BD5" w:rsidRDefault="001912D6" w:rsidP="001912D6">
            <w:pPr>
              <w:keepNext/>
              <w:keepLines/>
              <w:jc w:val="center"/>
              <w:rPr>
                <w:rFonts w:ascii="Arial" w:hAnsi="Arial"/>
                <w:sz w:val="18"/>
              </w:rPr>
            </w:pPr>
          </w:p>
        </w:tc>
      </w:tr>
      <w:tr w:rsidR="001912D6" w:rsidRPr="00340BD5" w:rsidTr="0000419A">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46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20</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100</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vAlign w:val="center"/>
          </w:tcPr>
          <w:p w:rsidR="001912D6" w:rsidRPr="00D774A1" w:rsidRDefault="001912D6" w:rsidP="001912D6">
            <w:pPr>
              <w:pStyle w:val="TAC"/>
              <w:rPr>
                <w:lang w:eastAsia="ko-KR"/>
              </w:rPr>
            </w:pPr>
            <w:r w:rsidRPr="00D774A1">
              <w:rPr>
                <w:rFonts w:hint="eastAsia"/>
                <w:lang w:eastAsia="ko-KR"/>
              </w:rPr>
              <w:t>20</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2.5</w:t>
            </w:r>
          </w:p>
        </w:tc>
        <w:tc>
          <w:tcPr>
            <w:tcW w:w="455" w:type="pct"/>
            <w:shd w:val="clear" w:color="auto" w:fill="auto"/>
            <w:vAlign w:val="center"/>
          </w:tcPr>
          <w:p w:rsidR="001912D6" w:rsidRPr="00340BD5" w:rsidRDefault="001912D6" w:rsidP="001912D6">
            <w:pPr>
              <w:pStyle w:val="TAC"/>
              <w:rPr>
                <w:lang w:eastAsia="ko-KR"/>
              </w:rPr>
            </w:pPr>
            <w:r>
              <w:rPr>
                <w:rFonts w:hint="eastAsia"/>
                <w:lang w:eastAsia="ko-KR"/>
              </w:rPr>
              <w:t>TDD</w:t>
            </w:r>
          </w:p>
        </w:tc>
        <w:tc>
          <w:tcPr>
            <w:tcW w:w="464" w:type="pct"/>
            <w:vMerge/>
            <w:vAlign w:val="center"/>
          </w:tcPr>
          <w:p w:rsidR="001912D6" w:rsidRPr="00340BD5" w:rsidRDefault="001912D6" w:rsidP="001912D6">
            <w:pPr>
              <w:keepNext/>
              <w:keepLines/>
              <w:jc w:val="center"/>
              <w:rPr>
                <w:rFonts w:ascii="Arial" w:hAnsi="Arial"/>
                <w:sz w:val="18"/>
              </w:rPr>
            </w:pPr>
          </w:p>
        </w:tc>
      </w:tr>
    </w:tbl>
    <w:p w:rsidR="001912D6" w:rsidRDefault="001912D6" w:rsidP="009D0397"/>
    <w:p w:rsidR="00A3535C" w:rsidRDefault="00A3535C" w:rsidP="00A3535C">
      <w:pPr>
        <w:pStyle w:val="40"/>
        <w:ind w:left="864" w:hanging="864"/>
        <w:rPr>
          <w:lang w:val="en-US"/>
        </w:rPr>
      </w:pPr>
      <w:bookmarkStart w:id="404" w:name="_Toc4068551"/>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404"/>
    </w:p>
    <w:p w:rsidR="00A3535C" w:rsidRPr="00692089" w:rsidRDefault="00A3535C" w:rsidP="00A3535C">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F64CDC" w:rsidRPr="0070428F" w:rsidRDefault="00F64CDC" w:rsidP="00F64CDC">
      <w:pPr>
        <w:pStyle w:val="2"/>
        <w:rPr>
          <w:rFonts w:cs="Arial"/>
          <w:lang w:eastAsia="ja-JP"/>
        </w:rPr>
      </w:pPr>
      <w:bookmarkStart w:id="405" w:name="_Toc521068528"/>
      <w:bookmarkStart w:id="406" w:name="_Toc528077785"/>
      <w:bookmarkStart w:id="407" w:name="_Toc4068552"/>
      <w:r>
        <w:rPr>
          <w:rFonts w:cs="Arial"/>
        </w:rPr>
        <w:lastRenderedPageBreak/>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with 2 bands UL</w:t>
      </w:r>
      <w:bookmarkEnd w:id="405"/>
      <w:bookmarkEnd w:id="406"/>
      <w:bookmarkEnd w:id="407"/>
    </w:p>
    <w:p w:rsidR="00F64CDC" w:rsidRDefault="00F64CDC" w:rsidP="00F64CDC">
      <w:pPr>
        <w:pStyle w:val="30"/>
        <w:rPr>
          <w:rFonts w:cs="Arial"/>
        </w:rPr>
      </w:pPr>
      <w:bookmarkStart w:id="408" w:name="_Toc521068529"/>
      <w:bookmarkStart w:id="409" w:name="_Toc528077786"/>
      <w:bookmarkStart w:id="410" w:name="_Toc4068553"/>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411" w:name="_Toc521068530"/>
      <w:bookmarkStart w:id="412" w:name="_Toc528077787"/>
      <w:bookmarkEnd w:id="408"/>
      <w:bookmarkEnd w:id="409"/>
      <w:r w:rsidRPr="00766D91">
        <w:rPr>
          <w:rFonts w:cs="Arial"/>
        </w:rPr>
        <w:t>List of specific combination issues</w:t>
      </w:r>
      <w:bookmarkEnd w:id="410"/>
    </w:p>
    <w:p w:rsidR="00F64CDC" w:rsidRPr="00766D91" w:rsidRDefault="00F64CDC" w:rsidP="00F64CDC">
      <w:pPr>
        <w:pStyle w:val="40"/>
      </w:pPr>
      <w:bookmarkStart w:id="413" w:name="_Toc4068554"/>
      <w:r>
        <w:t>6.</w:t>
      </w:r>
      <w:r w:rsidR="000D4252">
        <w:t>11</w:t>
      </w:r>
      <w:r>
        <w:t xml:space="preserve">.1.1 </w:t>
      </w:r>
      <w:r w:rsidRPr="005428B5">
        <w:rPr>
          <w:lang w:val="en-US"/>
        </w:rPr>
        <w:t>Channel bandwidths per operating band for CA</w:t>
      </w:r>
      <w:bookmarkEnd w:id="413"/>
    </w:p>
    <w:p w:rsidR="00F64CDC" w:rsidRPr="0070428F" w:rsidRDefault="00F64CDC" w:rsidP="00F64CDC">
      <w:pPr>
        <w:pStyle w:val="TH"/>
        <w:rPr>
          <w:rFonts w:cs="Arial"/>
        </w:rPr>
      </w:pPr>
      <w:r w:rsidRPr="0070428F">
        <w:rPr>
          <w:rFonts w:cs="Arial"/>
        </w:rPr>
        <w:t xml:space="preserve">Table </w:t>
      </w:r>
      <w:r>
        <w:rPr>
          <w:rFonts w:cs="Arial"/>
        </w:rPr>
        <w:t>6</w:t>
      </w:r>
      <w:r w:rsidRPr="0070428F">
        <w:rPr>
          <w:rFonts w:cs="Arial"/>
        </w:rPr>
        <w:t>.</w:t>
      </w:r>
      <w:r w:rsidR="009D16E8">
        <w:rPr>
          <w:rFonts w:cs="Arial"/>
        </w:rPr>
        <w:t>1</w:t>
      </w:r>
      <w:r w:rsidR="000D4252">
        <w:rPr>
          <w:rFonts w:cs="Arial"/>
        </w:rPr>
        <w:t>1</w:t>
      </w:r>
      <w:r w:rsidRPr="00F64CDC">
        <w:rPr>
          <w:rFonts w:cs="Arial"/>
        </w:rPr>
        <w:t>.</w:t>
      </w:r>
      <w:r w:rsidRPr="0070428F">
        <w:rPr>
          <w:rFonts w:cs="Arial"/>
        </w:rPr>
        <w:t>1</w:t>
      </w:r>
      <w:r>
        <w:rPr>
          <w:rFonts w:cs="Arial"/>
        </w:rPr>
        <w:t>.1</w:t>
      </w:r>
      <w:r w:rsidRPr="0070428F">
        <w:rPr>
          <w:rFonts w:cs="Arial"/>
        </w:rPr>
        <w:t xml:space="preserve">-1: </w:t>
      </w:r>
      <w:r w:rsidR="003079BF">
        <w:t>CA configurations under study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2164"/>
        <w:gridCol w:w="838"/>
        <w:gridCol w:w="555"/>
        <w:gridCol w:w="547"/>
        <w:gridCol w:w="549"/>
        <w:gridCol w:w="552"/>
        <w:gridCol w:w="552"/>
        <w:gridCol w:w="552"/>
        <w:gridCol w:w="1296"/>
        <w:gridCol w:w="1009"/>
      </w:tblGrid>
      <w:tr w:rsidR="00F64CDC" w:rsidRPr="0070428F" w:rsidTr="00583EB0">
        <w:trPr>
          <w:jc w:val="center"/>
        </w:trPr>
        <w:tc>
          <w:tcPr>
            <w:tcW w:w="9776" w:type="dxa"/>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583EB0">
        <w:trPr>
          <w:jc w:val="center"/>
        </w:trPr>
        <w:tc>
          <w:tcPr>
            <w:tcW w:w="1396"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bookmarkStart w:id="414" w:name="_Toc426544463"/>
            <w:r w:rsidRPr="0070428F">
              <w:rPr>
                <w:sz w:val="18"/>
                <w:szCs w:val="18"/>
                <w:lang w:eastAsia="en-US"/>
              </w:rPr>
              <w:t>E-UTRA CA 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Uplink CA configurations</w:t>
            </w:r>
          </w:p>
        </w:tc>
        <w:tc>
          <w:tcPr>
            <w:tcW w:w="97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E-UTRA Bands</w:t>
            </w:r>
          </w:p>
        </w:tc>
        <w:tc>
          <w:tcPr>
            <w:tcW w:w="60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9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601"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327" w:type="dxa"/>
            <w:tcMar>
              <w:top w:w="0" w:type="dxa"/>
              <w:left w:w="108" w:type="dxa"/>
              <w:bottom w:w="0" w:type="dxa"/>
              <w:right w:w="108" w:type="dxa"/>
            </w:tcMar>
            <w:vAlign w:val="center"/>
            <w:hideMark/>
          </w:tcPr>
          <w:p w:rsidR="00F64CDC" w:rsidRPr="0070428F" w:rsidRDefault="00F64CDC" w:rsidP="00583EB0">
            <w:pPr>
              <w:pStyle w:val="aff6"/>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190"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Bandwidth Combination Set</w:t>
            </w:r>
          </w:p>
        </w:tc>
      </w:tr>
      <w:tr w:rsidR="00F64CDC" w:rsidRPr="0070428F" w:rsidTr="00583EB0">
        <w:trPr>
          <w:jc w:val="center"/>
        </w:trPr>
        <w:tc>
          <w:tcPr>
            <w:tcW w:w="1396"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rFonts w:eastAsia="MS Mincho"/>
                <w:b w:val="0"/>
                <w:sz w:val="18"/>
                <w:szCs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val="restart"/>
            <w:tcMar>
              <w:top w:w="0" w:type="dxa"/>
              <w:left w:w="108" w:type="dxa"/>
              <w:bottom w:w="0" w:type="dxa"/>
              <w:right w:w="108" w:type="dxa"/>
            </w:tcMar>
            <w:vAlign w:val="center"/>
          </w:tcPr>
          <w:p w:rsidR="00F64CDC" w:rsidRPr="0070428F" w:rsidRDefault="00F64CDC" w:rsidP="00583EB0">
            <w:pPr>
              <w:pStyle w:val="aff6"/>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190"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583EB0">
        <w:trPr>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327" w:type="dxa"/>
            <w:vMerge/>
            <w:tcMar>
              <w:top w:w="0" w:type="dxa"/>
              <w:left w:w="108" w:type="dxa"/>
              <w:bottom w:w="0" w:type="dxa"/>
              <w:right w:w="108" w:type="dxa"/>
            </w:tcMar>
            <w:vAlign w:val="center"/>
          </w:tcPr>
          <w:p w:rsidR="00F64CDC" w:rsidRPr="0070428F" w:rsidRDefault="00F64CDC" w:rsidP="00583EB0">
            <w:pPr>
              <w:pStyle w:val="aff6"/>
              <w:spacing w:line="276" w:lineRule="auto"/>
              <w:jc w:val="center"/>
              <w:rPr>
                <w:rFonts w:ascii="Arial" w:hAnsi="Arial" w:cs="Arial"/>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583EB0">
        <w:trPr>
          <w:trHeight w:val="282"/>
          <w:jc w:val="center"/>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609"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99" w:type="dxa"/>
            <w:vAlign w:val="center"/>
          </w:tcPr>
          <w:p w:rsidR="00F64CDC" w:rsidRPr="0070428F" w:rsidRDefault="00F64CDC" w:rsidP="00583EB0">
            <w:pPr>
              <w:pStyle w:val="tah00"/>
              <w:spacing w:line="276" w:lineRule="auto"/>
              <w:rPr>
                <w:b w:val="0"/>
                <w:sz w:val="18"/>
                <w:szCs w:val="18"/>
                <w:lang w:eastAsia="en-US"/>
              </w:rPr>
            </w:pPr>
          </w:p>
        </w:tc>
        <w:tc>
          <w:tcPr>
            <w:tcW w:w="601"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605"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327" w:type="dxa"/>
            <w:vMerge/>
            <w:tcMar>
              <w:top w:w="0" w:type="dxa"/>
              <w:left w:w="108" w:type="dxa"/>
              <w:bottom w:w="0" w:type="dxa"/>
              <w:right w:w="108" w:type="dxa"/>
            </w:tcMar>
            <w:vAlign w:val="center"/>
          </w:tcPr>
          <w:p w:rsidR="00F64CDC" w:rsidRPr="0070428F" w:rsidRDefault="00F64CDC" w:rsidP="00583EB0">
            <w:pPr>
              <w:pStyle w:val="aff6"/>
              <w:spacing w:line="276" w:lineRule="auto"/>
              <w:jc w:val="center"/>
              <w:rPr>
                <w:rFonts w:ascii="Arial" w:hAnsi="Arial" w:cs="Arial"/>
                <w:b/>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tbl>
    <w:p w:rsidR="00F64CDC" w:rsidRDefault="00F64CDC" w:rsidP="00F64CDC">
      <w:pPr>
        <w:pStyle w:val="40"/>
        <w:rPr>
          <w:lang w:eastAsia="zh-CN"/>
        </w:rPr>
      </w:pPr>
      <w:bookmarkStart w:id="415" w:name="_Toc4068555"/>
      <w:bookmarkEnd w:id="414"/>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415"/>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F64CDC">
      <w:pPr>
        <w:pStyle w:val="TH"/>
        <w:rPr>
          <w:lang w:val="it-IT" w:eastAsia="zh-CN"/>
        </w:rPr>
      </w:pPr>
      <w:r>
        <w:t xml:space="preserve">Table </w:t>
      </w:r>
      <w:r>
        <w:rPr>
          <w:rFonts w:hint="eastAsia"/>
          <w:lang w:eastAsia="ja-JP"/>
        </w:rPr>
        <w:t>6</w:t>
      </w:r>
      <w:r>
        <w:t>.</w:t>
      </w:r>
      <w:r w:rsidR="000D4252">
        <w:rPr>
          <w:rFonts w:hint="eastAsia"/>
          <w:lang w:eastAsia="ja-JP"/>
        </w:rPr>
        <w:t>11</w:t>
      </w:r>
      <w:r w:rsidRPr="00F64CDC">
        <w:t>.1.</w:t>
      </w:r>
      <w:r w:rsidRPr="00F64CDC">
        <w:rPr>
          <w:lang w:eastAsia="ko-KR"/>
        </w:rPr>
        <w:t>2</w:t>
      </w:r>
      <w:r w:rsidRPr="00F64CDC">
        <w:t>-</w:t>
      </w:r>
      <w:r>
        <w:t>1: Harmonic and IMD analysis</w:t>
      </w:r>
      <w:r w:rsidRPr="009D114E">
        <w:rPr>
          <w:rFonts w:hint="eastAsia"/>
          <w:lang w:eastAsia="zh-CN"/>
        </w:rPr>
        <w:t xml:space="preserve"> for </w:t>
      </w:r>
      <w:r w:rsidR="006247DB" w:rsidRPr="009D114E">
        <w:rPr>
          <w:rFonts w:hint="eastAsia"/>
          <w:lang w:eastAsia="zh-CN"/>
        </w:rPr>
        <w:t xml:space="preserve">UL_CA_2A-12A </w:t>
      </w:r>
      <w:r w:rsidR="006247DB">
        <w:rPr>
          <w:lang w:eastAsia="zh-CN"/>
        </w:rPr>
        <w:t xml:space="preserve">and </w:t>
      </w:r>
      <w:r w:rsidRPr="009D114E">
        <w:rPr>
          <w:rFonts w:hint="eastAsia"/>
          <w:lang w:eastAsia="zh-CN"/>
        </w:rPr>
        <w:t>DL_</w:t>
      </w:r>
      <w:r w:rsidRPr="00BC7DCD">
        <w:rPr>
          <w:rFonts w:cs="Arial" w:hint="eastAsia"/>
          <w:lang w:eastAsia="ja-JP"/>
        </w:rPr>
        <w:t>CA_</w:t>
      </w:r>
      <w:r w:rsidRPr="002E2F51">
        <w:rPr>
          <w:rFonts w:hint="eastAsia"/>
          <w:lang w:eastAsia="zh-CN"/>
        </w:rPr>
        <w:t>2</w:t>
      </w:r>
      <w:r w:rsidRPr="00B322F2">
        <w:rPr>
          <w:lang w:eastAsia="ja-JP"/>
        </w:rPr>
        <w:t>A-</w:t>
      </w:r>
      <w:r>
        <w:rPr>
          <w:rFonts w:hint="eastAsia"/>
          <w:lang w:eastAsia="ja-JP"/>
        </w:rPr>
        <w:t>1</w:t>
      </w:r>
      <w:r w:rsidRPr="002E2F51">
        <w:rPr>
          <w:rFonts w:hint="eastAsia"/>
          <w:lang w:eastAsia="zh-CN"/>
        </w:rPr>
        <w:t>2</w:t>
      </w:r>
      <w:r>
        <w:rPr>
          <w:lang w:eastAsia="ja-JP"/>
        </w:rPr>
        <w:t>A-</w:t>
      </w:r>
      <w:r w:rsidRPr="002E2F51">
        <w:rPr>
          <w:rFonts w:hint="eastAsia"/>
          <w:lang w:eastAsia="zh-CN"/>
        </w:rPr>
        <w:t>6</w:t>
      </w:r>
      <w:r>
        <w:rPr>
          <w:rFonts w:hint="eastAsia"/>
          <w:lang w:eastAsia="ja-JP"/>
        </w:rPr>
        <w:t>6</w:t>
      </w:r>
      <w:r w:rsidRPr="00B322F2">
        <w:rPr>
          <w:lang w:eastAsia="ja-JP"/>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416" w:name="_Toc4068556"/>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416"/>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2E2F51" w:rsidRDefault="00F64CDC" w:rsidP="00F64CDC">
      <w:pPr>
        <w:pStyle w:val="TH"/>
      </w:pPr>
      <w:r w:rsidRPr="00F64CDC">
        <w:t xml:space="preserve">Table </w:t>
      </w:r>
      <w:r w:rsidRPr="00F64CDC">
        <w:rPr>
          <w:rFonts w:hint="eastAsia"/>
        </w:rPr>
        <w:t>6</w:t>
      </w:r>
      <w:r w:rsidRPr="00F64CDC">
        <w:t>.</w:t>
      </w:r>
      <w:r w:rsidR="000D4252">
        <w:rPr>
          <w:rFonts w:hint="eastAsia"/>
        </w:rPr>
        <w:t>11</w:t>
      </w:r>
      <w:r w:rsidRPr="00F64CDC">
        <w:t>.1.</w:t>
      </w:r>
      <w:r w:rsidRPr="00F64CDC">
        <w:rPr>
          <w:rFonts w:hint="eastAsia"/>
          <w:lang w:eastAsia="zh-CN"/>
        </w:rPr>
        <w:t>3</w:t>
      </w:r>
      <w:r w:rsidRPr="00F64CDC">
        <w:t>-</w:t>
      </w:r>
      <w:r w:rsidRPr="00F64CDC">
        <w:rPr>
          <w:rFonts w:hint="eastAsia"/>
          <w:lang w:eastAsia="zh-CN"/>
        </w:rPr>
        <w:t>1</w:t>
      </w:r>
      <w:r w:rsidRPr="00F64CDC">
        <w:t>: Harmonic</w:t>
      </w:r>
      <w:r>
        <w:t xml:space="preserve"> and IMD analysis</w:t>
      </w:r>
      <w:r w:rsidRPr="002E2F51">
        <w:rPr>
          <w:rFonts w:hint="eastAsia"/>
        </w:rPr>
        <w:t xml:space="preserve"> for </w:t>
      </w:r>
      <w:r w:rsidR="006247DB" w:rsidRPr="002E2F51">
        <w:rPr>
          <w:rFonts w:hint="eastAsia"/>
        </w:rPr>
        <w:t>UL_CA_2A-</w:t>
      </w:r>
      <w:r w:rsidR="006247DB" w:rsidRPr="009D114E">
        <w:rPr>
          <w:rFonts w:hint="eastAsia"/>
          <w:lang w:eastAsia="zh-CN"/>
        </w:rPr>
        <w:t>66</w:t>
      </w:r>
      <w:r w:rsidR="006247DB" w:rsidRPr="002E2F51">
        <w:rPr>
          <w:rFonts w:hint="eastAsia"/>
        </w:rPr>
        <w:t xml:space="preserve">A </w:t>
      </w:r>
      <w:r w:rsidR="006247D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bCs/>
                <w:lang w:eastAsia="zh-CN"/>
              </w:rPr>
            </w:pPr>
            <w:r w:rsidRPr="009E0A39">
              <w:rPr>
                <w:rFonts w:ascii="Calibri" w:hAnsi="Calibri"/>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bCs/>
                <w:lang w:eastAsia="zh-CN"/>
              </w:rPr>
            </w:pPr>
            <w:r w:rsidRPr="009E0A39">
              <w:rPr>
                <w:rFonts w:ascii="Calibri" w:hAnsi="Calibri"/>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417" w:name="_Toc4068557"/>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417"/>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2E2F51" w:rsidRDefault="00F64CDC" w:rsidP="00F64CDC">
      <w:pPr>
        <w:pStyle w:val="TH"/>
      </w:pPr>
      <w:r>
        <w:t xml:space="preserve">Table </w:t>
      </w:r>
      <w:r>
        <w:rPr>
          <w:rFonts w:hint="eastAsia"/>
        </w:rPr>
        <w:t>6</w:t>
      </w:r>
      <w:r>
        <w:t>.</w:t>
      </w:r>
      <w:r w:rsidR="000D4252">
        <w:rPr>
          <w:rFonts w:hint="eastAsia"/>
        </w:rPr>
        <w:t>11</w:t>
      </w:r>
      <w:r>
        <w:t>.1.</w:t>
      </w:r>
      <w:r w:rsidRPr="00EB7B90">
        <w:rPr>
          <w:rFonts w:hint="eastAsia"/>
          <w:lang w:eastAsia="zh-CN"/>
        </w:rPr>
        <w:t>4</w:t>
      </w:r>
      <w:r>
        <w:t>-</w:t>
      </w:r>
      <w:r>
        <w:rPr>
          <w:rFonts w:hint="eastAsia"/>
          <w:lang w:eastAsia="zh-CN"/>
        </w:rPr>
        <w:t>1</w:t>
      </w:r>
      <w:r>
        <w:t>: Harmonic and IMD analysis</w:t>
      </w:r>
      <w:r w:rsidRPr="002E2F51">
        <w:rPr>
          <w:rFonts w:hint="eastAsia"/>
        </w:rPr>
        <w:t xml:space="preserve"> for </w:t>
      </w:r>
      <w:r w:rsidR="002B0C3B" w:rsidRPr="002E2F51">
        <w:rPr>
          <w:rFonts w:hint="eastAsia"/>
        </w:rPr>
        <w:t>UL_CA_</w:t>
      </w:r>
      <w:r w:rsidR="002B0C3B" w:rsidRPr="009D114E">
        <w:rPr>
          <w:rFonts w:hint="eastAsia"/>
          <w:lang w:eastAsia="zh-CN"/>
        </w:rPr>
        <w:t>1</w:t>
      </w:r>
      <w:r w:rsidR="002B0C3B" w:rsidRPr="002E2F51">
        <w:rPr>
          <w:rFonts w:hint="eastAsia"/>
        </w:rPr>
        <w:t>2A-</w:t>
      </w:r>
      <w:r w:rsidR="002B0C3B" w:rsidRPr="00686914">
        <w:rPr>
          <w:rFonts w:hint="eastAsia"/>
          <w:lang w:eastAsia="zh-CN"/>
        </w:rPr>
        <w:t>66</w:t>
      </w:r>
      <w:r w:rsidR="002B0C3B" w:rsidRPr="002E2F51">
        <w:rPr>
          <w:rFonts w:hint="eastAsia"/>
        </w:rPr>
        <w:t xml:space="preserve">A </w:t>
      </w:r>
      <w:r w:rsidR="002B0C3B">
        <w:t xml:space="preserve">and </w:t>
      </w:r>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8A2090" w:rsidRDefault="00F64CDC" w:rsidP="00583EB0">
            <w:pPr>
              <w:jc w:val="center"/>
              <w:rPr>
                <w:rFonts w:ascii="Calibri" w:hAnsi="Calibri"/>
                <w:bCs/>
                <w:highlight w:val="yellow"/>
                <w:lang w:eastAsia="zh-CN"/>
              </w:rPr>
            </w:pPr>
            <w:r w:rsidRPr="00EA2246">
              <w:rPr>
                <w:rFonts w:ascii="Calibri" w:hAnsi="Calibri"/>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8A2090" w:rsidRDefault="00F64CDC" w:rsidP="00583EB0">
            <w:pPr>
              <w:jc w:val="center"/>
              <w:rPr>
                <w:rFonts w:ascii="Calibri" w:hAnsi="Calibri"/>
                <w:bCs/>
                <w:highlight w:val="yellow"/>
                <w:lang w:eastAsia="zh-CN"/>
              </w:rPr>
            </w:pPr>
            <w:r w:rsidRPr="00EA2246">
              <w:rPr>
                <w:rFonts w:ascii="Calibri" w:hAnsi="Calibri"/>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proofErr w:type="gramStart"/>
      <w:r>
        <w:rPr>
          <w:color w:val="000000"/>
          <w:lang w:eastAsia="zh-CN"/>
        </w:rPr>
        <w:t>Tx</w:t>
      </w:r>
      <w:proofErr w:type="gramEnd"/>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proofErr w:type="gramStart"/>
      <w:r>
        <w:rPr>
          <w:color w:val="000000"/>
          <w:lang w:eastAsia="zh-CN"/>
        </w:rPr>
        <w:t>Tx</w:t>
      </w:r>
      <w:proofErr w:type="gramEnd"/>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418" w:name="_Toc4068558"/>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418"/>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lastRenderedPageBreak/>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F64CDC" w:rsidRPr="00F64CDC" w:rsidRDefault="00F64CDC" w:rsidP="00F64CDC">
      <w:pPr>
        <w:rPr>
          <w:lang w:eastAsia="ja-JP"/>
        </w:rPr>
      </w:pPr>
      <w:r>
        <w:rPr>
          <w:lang w:eastAsia="ja-JP"/>
        </w:rPr>
        <w:t>In Table 6</w:t>
      </w:r>
      <w:r w:rsidR="000D4252">
        <w:rPr>
          <w:lang w:eastAsia="ja-JP"/>
        </w:rPr>
        <w:t>.11</w:t>
      </w:r>
      <w:r w:rsidRPr="00F64CDC">
        <w:rPr>
          <w:lang w:eastAsia="ja-JP"/>
        </w:rPr>
        <w:t>.1.5-1, the MSD analysis results from interested companies are summarized.</w:t>
      </w:r>
    </w:p>
    <w:p w:rsidR="00F64CDC" w:rsidRPr="00F64CDC" w:rsidRDefault="00F64CDC" w:rsidP="00F64CDC">
      <w:pPr>
        <w:pStyle w:val="TH"/>
        <w:rPr>
          <w:bCs/>
        </w:rPr>
      </w:pPr>
      <w:r w:rsidRPr="00F64CDC">
        <w:rPr>
          <w:bCs/>
        </w:rPr>
        <w:t xml:space="preserve">Table </w:t>
      </w:r>
      <w:r w:rsidRPr="00F64CDC">
        <w:rPr>
          <w:rFonts w:hint="eastAsia"/>
          <w:bCs/>
        </w:rPr>
        <w:t>6.</w:t>
      </w:r>
      <w:r w:rsidR="000D4252">
        <w:rPr>
          <w:rFonts w:hint="eastAsia"/>
          <w:bCs/>
          <w:lang w:eastAsia="zh-CN"/>
        </w:rPr>
        <w:t>11</w:t>
      </w:r>
      <w:r w:rsidRPr="00F64CDC">
        <w:rPr>
          <w:bCs/>
        </w:rPr>
        <w:t>.</w:t>
      </w:r>
      <w:r w:rsidRPr="00F64CDC">
        <w:rPr>
          <w:rFonts w:hint="eastAsia"/>
          <w:bCs/>
        </w:rPr>
        <w:t>1.5</w:t>
      </w:r>
      <w:r w:rsidRPr="00F64CDC">
        <w:rPr>
          <w:bCs/>
        </w:rPr>
        <w:t>-</w:t>
      </w:r>
      <w:r w:rsidRPr="00F64CDC">
        <w:rPr>
          <w:rFonts w:hint="eastAsia"/>
          <w:bCs/>
        </w:rPr>
        <w:t>1</w:t>
      </w:r>
      <w:r w:rsidRPr="00F64CDC">
        <w:rPr>
          <w:bCs/>
        </w:rPr>
        <w:t>: 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538"/>
        <w:gridCol w:w="1158"/>
        <w:gridCol w:w="1213"/>
        <w:gridCol w:w="1213"/>
        <w:gridCol w:w="1213"/>
      </w:tblGrid>
      <w:tr w:rsidR="00F64CDC" w:rsidRPr="00F64CDC" w:rsidTr="00583EB0">
        <w:trPr>
          <w:trHeight w:val="316"/>
          <w:jc w:val="center"/>
        </w:trPr>
        <w:tc>
          <w:tcPr>
            <w:tcW w:w="1710" w:type="dxa"/>
            <w:vAlign w:val="center"/>
          </w:tcPr>
          <w:p w:rsidR="00F64CDC" w:rsidRPr="00F64CDC" w:rsidRDefault="00F64CDC" w:rsidP="00583EB0">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782" w:type="dxa"/>
            <w:tcBorders>
              <w:bottom w:val="single" w:sz="4" w:space="0" w:color="auto"/>
            </w:tcBorders>
            <w:shd w:val="clear" w:color="auto" w:fill="auto"/>
            <w:noWrap/>
            <w:vAlign w:val="center"/>
            <w:hideMark/>
          </w:tcPr>
          <w:p w:rsidR="00F64CDC" w:rsidRPr="00F64CDC" w:rsidRDefault="00F64CDC" w:rsidP="00583EB0">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2323" w:type="dxa"/>
            <w:gridSpan w:val="2"/>
            <w:tcBorders>
              <w:bottom w:val="single" w:sz="4" w:space="0" w:color="auto"/>
            </w:tcBorders>
            <w:shd w:val="clear" w:color="auto" w:fill="auto"/>
            <w:noWrap/>
            <w:vAlign w:val="center"/>
            <w:hideMark/>
          </w:tcPr>
          <w:p w:rsidR="00F64CDC" w:rsidRPr="00F64CDC" w:rsidRDefault="00F64CDC" w:rsidP="00583EB0">
            <w:pPr>
              <w:spacing w:after="0"/>
              <w:jc w:val="center"/>
              <w:rPr>
                <w:rFonts w:ascii="Calibri" w:hAnsi="Calibri"/>
                <w:color w:val="000000"/>
                <w:lang w:eastAsia="zh-CN"/>
              </w:rPr>
            </w:pPr>
            <w:r w:rsidRPr="00F64CDC">
              <w:rPr>
                <w:rFonts w:ascii="Calibri" w:hAnsi="Calibri"/>
                <w:color w:val="000000"/>
                <w:lang w:eastAsia="zh-CN"/>
              </w:rPr>
              <w:t>IMD</w:t>
            </w:r>
          </w:p>
        </w:tc>
        <w:tc>
          <w:tcPr>
            <w:tcW w:w="1158" w:type="dxa"/>
            <w:tcBorders>
              <w:bottom w:val="single" w:sz="4" w:space="0" w:color="auto"/>
            </w:tcBorders>
            <w:shd w:val="clear" w:color="auto" w:fill="auto"/>
            <w:noWrap/>
            <w:vAlign w:val="center"/>
            <w:hideMark/>
          </w:tcPr>
          <w:p w:rsidR="00F64CDC" w:rsidRPr="00F64CDC" w:rsidRDefault="00F64CDC" w:rsidP="00583EB0">
            <w:pPr>
              <w:spacing w:after="0"/>
              <w:jc w:val="center"/>
              <w:rPr>
                <w:rFonts w:ascii="Calibri" w:hAnsi="Calibri"/>
                <w:color w:val="000000"/>
                <w:lang w:eastAsia="zh-CN"/>
              </w:rPr>
            </w:pPr>
            <w:r w:rsidRPr="00F64CDC">
              <w:rPr>
                <w:rFonts w:ascii="Calibri" w:hAnsi="Calibri"/>
                <w:color w:val="000000"/>
                <w:lang w:eastAsia="zh-CN"/>
              </w:rPr>
              <w:t>LGE</w:t>
            </w:r>
          </w:p>
        </w:tc>
        <w:tc>
          <w:tcPr>
            <w:tcW w:w="1213" w:type="dxa"/>
            <w:tcBorders>
              <w:bottom w:val="single" w:sz="4" w:space="0" w:color="auto"/>
            </w:tcBorders>
            <w:shd w:val="clear" w:color="auto" w:fill="auto"/>
            <w:noWrap/>
            <w:vAlign w:val="center"/>
            <w:hideMark/>
          </w:tcPr>
          <w:p w:rsidR="00F64CDC" w:rsidRPr="00F64CDC" w:rsidRDefault="00F64CDC" w:rsidP="00583EB0">
            <w:pPr>
              <w:spacing w:after="0"/>
              <w:jc w:val="center"/>
              <w:rPr>
                <w:rFonts w:ascii="Calibri" w:hAnsi="Calibri"/>
                <w:color w:val="000000"/>
                <w:lang w:eastAsia="zh-CN"/>
              </w:rPr>
            </w:pPr>
            <w:r w:rsidRPr="00F64CDC">
              <w:rPr>
                <w:rFonts w:ascii="Calibri" w:hAnsi="Calibri"/>
                <w:color w:val="000000"/>
                <w:lang w:eastAsia="zh-CN"/>
              </w:rPr>
              <w:t>Nokia</w:t>
            </w:r>
          </w:p>
        </w:tc>
        <w:tc>
          <w:tcPr>
            <w:tcW w:w="1213" w:type="dxa"/>
            <w:tcBorders>
              <w:bottom w:val="single" w:sz="4" w:space="0" w:color="auto"/>
            </w:tcBorders>
            <w:vAlign w:val="center"/>
          </w:tcPr>
          <w:p w:rsidR="00F64CDC" w:rsidRPr="00F64CDC" w:rsidRDefault="00F64CDC" w:rsidP="00583EB0">
            <w:pPr>
              <w:spacing w:after="0"/>
              <w:rPr>
                <w:rFonts w:ascii="Calibri" w:hAnsi="Calibri"/>
                <w:color w:val="000000"/>
                <w:lang w:eastAsia="zh-CN"/>
              </w:rPr>
            </w:pPr>
            <w:r w:rsidRPr="00F64CDC">
              <w:rPr>
                <w:rFonts w:ascii="Calibri" w:hAnsi="Calibri" w:hint="eastAsia"/>
                <w:color w:val="000000"/>
                <w:lang w:eastAsia="zh-CN"/>
              </w:rPr>
              <w:t>Huawei</w:t>
            </w:r>
          </w:p>
        </w:tc>
        <w:tc>
          <w:tcPr>
            <w:tcW w:w="1213" w:type="dxa"/>
            <w:tcBorders>
              <w:bottom w:val="single" w:sz="4" w:space="0" w:color="auto"/>
            </w:tcBorders>
            <w:shd w:val="clear" w:color="auto" w:fill="auto"/>
            <w:noWrap/>
            <w:vAlign w:val="center"/>
            <w:hideMark/>
          </w:tcPr>
          <w:p w:rsidR="00F64CDC" w:rsidRPr="00F64CDC" w:rsidRDefault="00F64CDC" w:rsidP="00583EB0">
            <w:pPr>
              <w:spacing w:after="0"/>
              <w:rPr>
                <w:rFonts w:ascii="Calibri" w:hAnsi="Calibri"/>
                <w:color w:val="000000"/>
                <w:lang w:eastAsia="zh-CN"/>
              </w:rPr>
            </w:pPr>
            <w:r w:rsidRPr="00F64CDC">
              <w:rPr>
                <w:rFonts w:ascii="Calibri" w:hAnsi="Calibri"/>
                <w:color w:val="000000"/>
                <w:lang w:eastAsia="zh-CN"/>
              </w:rPr>
              <w:t xml:space="preserve">Avg. </w:t>
            </w:r>
          </w:p>
          <w:p w:rsidR="00F64CDC" w:rsidRPr="00F64CDC" w:rsidRDefault="00F64CDC" w:rsidP="00583EB0">
            <w:pPr>
              <w:spacing w:after="0"/>
              <w:rPr>
                <w:rFonts w:ascii="Calibri" w:hAnsi="Calibri"/>
                <w:color w:val="000000"/>
                <w:lang w:eastAsia="zh-CN"/>
              </w:rPr>
            </w:pPr>
            <w:r w:rsidRPr="00F64CDC">
              <w:rPr>
                <w:rFonts w:ascii="Calibri" w:hAnsi="Calibri"/>
                <w:color w:val="000000"/>
                <w:lang w:eastAsia="zh-CN"/>
              </w:rPr>
              <w:t>MSD [dB]</w:t>
            </w:r>
          </w:p>
        </w:tc>
      </w:tr>
      <w:tr w:rsidR="00F64CDC" w:rsidRPr="00F64CDC" w:rsidTr="00583EB0">
        <w:trPr>
          <w:trHeight w:val="316"/>
          <w:jc w:val="center"/>
        </w:trPr>
        <w:tc>
          <w:tcPr>
            <w:tcW w:w="1710" w:type="dxa"/>
            <w:vMerge w:val="restart"/>
            <w:vAlign w:val="center"/>
          </w:tcPr>
          <w:p w:rsidR="00F64CDC" w:rsidRPr="00F64CDC" w:rsidRDefault="00F64CDC" w:rsidP="00583EB0">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782" w:type="dxa"/>
            <w:tcBorders>
              <w:bottom w:val="single" w:sz="4" w:space="0" w:color="auto"/>
            </w:tcBorders>
            <w:shd w:val="clear" w:color="auto" w:fill="auto"/>
            <w:noWrap/>
            <w:vAlign w:val="center"/>
          </w:tcPr>
          <w:p w:rsidR="00F64CDC" w:rsidRPr="00F64CDC" w:rsidRDefault="00F64CDC" w:rsidP="00583EB0">
            <w:pPr>
              <w:spacing w:after="0"/>
              <w:rPr>
                <w:rFonts w:ascii="Calibri" w:hAnsi="Calibri"/>
                <w:color w:val="000000"/>
              </w:rPr>
            </w:pPr>
            <w:r w:rsidRPr="00F64CDC">
              <w:rPr>
                <w:rFonts w:ascii="Calibri" w:hAnsi="Calibri" w:hint="eastAsia"/>
                <w:color w:val="000000"/>
              </w:rPr>
              <w:t>B12</w:t>
            </w:r>
          </w:p>
        </w:tc>
        <w:tc>
          <w:tcPr>
            <w:tcW w:w="785" w:type="dxa"/>
            <w:vMerge w:val="restart"/>
            <w:shd w:val="clear" w:color="auto" w:fill="auto"/>
            <w:noWrap/>
            <w:vAlign w:val="center"/>
          </w:tcPr>
          <w:p w:rsidR="00F64CDC" w:rsidRPr="00F64CDC" w:rsidRDefault="00F64CDC" w:rsidP="00583EB0">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1538" w:type="dxa"/>
            <w:vMerge w:val="restart"/>
            <w:shd w:val="clear" w:color="auto" w:fill="auto"/>
            <w:vAlign w:val="center"/>
          </w:tcPr>
          <w:p w:rsidR="00F64CDC" w:rsidRPr="00F64CDC" w:rsidRDefault="00F64CDC" w:rsidP="00583EB0">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1158" w:type="dxa"/>
            <w:vMerge w:val="restart"/>
            <w:shd w:val="clear" w:color="auto" w:fill="auto"/>
            <w:noWrap/>
            <w:vAlign w:val="center"/>
          </w:tcPr>
          <w:p w:rsidR="00F64CDC" w:rsidRPr="00F64CDC" w:rsidRDefault="00F64CDC" w:rsidP="00583EB0">
            <w:pPr>
              <w:spacing w:after="0"/>
              <w:jc w:val="center"/>
              <w:rPr>
                <w:rFonts w:ascii="Calibri" w:hAnsi="Calibri"/>
                <w:color w:val="000000"/>
                <w:lang w:eastAsia="zh-CN"/>
              </w:rPr>
            </w:pPr>
            <w:r w:rsidRPr="00F64CDC">
              <w:rPr>
                <w:rFonts w:ascii="Calibri" w:hAnsi="Calibri" w:hint="eastAsia"/>
                <w:color w:val="000000"/>
                <w:lang w:eastAsia="zh-CN"/>
              </w:rPr>
              <w:t>TBD</w:t>
            </w:r>
          </w:p>
        </w:tc>
        <w:tc>
          <w:tcPr>
            <w:tcW w:w="1213" w:type="dxa"/>
            <w:vMerge w:val="restart"/>
            <w:vAlign w:val="center"/>
          </w:tcPr>
          <w:p w:rsidR="00F64CDC" w:rsidRPr="00F64CDC" w:rsidRDefault="00F64CDC" w:rsidP="00583EB0">
            <w:pPr>
              <w:spacing w:after="0"/>
              <w:jc w:val="center"/>
              <w:rPr>
                <w:rFonts w:ascii="Calibri" w:hAnsi="Calibri"/>
                <w:color w:val="000000"/>
                <w:lang w:eastAsia="zh-CN"/>
              </w:rPr>
            </w:pPr>
            <w:r w:rsidRPr="00F64CDC">
              <w:rPr>
                <w:rFonts w:ascii="Calibri" w:hAnsi="Calibri" w:hint="eastAsia"/>
                <w:color w:val="000000"/>
                <w:lang w:eastAsia="zh-CN"/>
              </w:rPr>
              <w:t>2.5</w:t>
            </w:r>
          </w:p>
        </w:tc>
        <w:tc>
          <w:tcPr>
            <w:tcW w:w="1213" w:type="dxa"/>
            <w:vMerge w:val="restart"/>
            <w:shd w:val="clear" w:color="auto" w:fill="auto"/>
            <w:noWrap/>
            <w:vAlign w:val="center"/>
          </w:tcPr>
          <w:p w:rsidR="00F64CDC" w:rsidRPr="00F64CDC" w:rsidRDefault="00F64CDC" w:rsidP="00583EB0">
            <w:pPr>
              <w:spacing w:after="0"/>
              <w:jc w:val="center"/>
              <w:rPr>
                <w:rFonts w:ascii="Calibri" w:hAnsi="Calibri"/>
                <w:color w:val="000000"/>
                <w:lang w:eastAsia="zh-CN"/>
              </w:rPr>
            </w:pPr>
            <w:r w:rsidRPr="00F64CDC">
              <w:rPr>
                <w:rFonts w:ascii="Calibri" w:hAnsi="Calibri" w:hint="eastAsia"/>
                <w:color w:val="000000"/>
                <w:lang w:eastAsia="zh-CN"/>
              </w:rPr>
              <w:t>TBD</w:t>
            </w:r>
          </w:p>
        </w:tc>
        <w:tc>
          <w:tcPr>
            <w:tcW w:w="1213" w:type="dxa"/>
            <w:vMerge w:val="restart"/>
            <w:shd w:val="clear" w:color="auto" w:fill="auto"/>
            <w:noWrap/>
            <w:vAlign w:val="center"/>
          </w:tcPr>
          <w:p w:rsidR="00F64CDC" w:rsidRPr="00F64CDC" w:rsidRDefault="00F64CDC" w:rsidP="00583EB0">
            <w:pPr>
              <w:spacing w:after="0"/>
              <w:jc w:val="center"/>
              <w:rPr>
                <w:rFonts w:ascii="Calibri" w:hAnsi="Calibri"/>
                <w:color w:val="000000"/>
                <w:lang w:eastAsia="zh-CN"/>
              </w:rPr>
            </w:pPr>
            <w:r w:rsidRPr="00F64CDC">
              <w:rPr>
                <w:rFonts w:ascii="Calibri" w:hAnsi="Calibri"/>
                <w:color w:val="000000"/>
                <w:lang w:eastAsia="zh-CN"/>
              </w:rPr>
              <w:t>TBD</w:t>
            </w:r>
          </w:p>
        </w:tc>
      </w:tr>
      <w:tr w:rsidR="00F64CDC" w:rsidRPr="00F64CDC" w:rsidTr="00583EB0">
        <w:trPr>
          <w:trHeight w:val="316"/>
          <w:jc w:val="center"/>
        </w:trPr>
        <w:tc>
          <w:tcPr>
            <w:tcW w:w="1710" w:type="dxa"/>
            <w:vMerge/>
            <w:vAlign w:val="center"/>
          </w:tcPr>
          <w:p w:rsidR="00F64CDC" w:rsidRPr="00F64CDC" w:rsidRDefault="00F64CDC" w:rsidP="00583EB0">
            <w:pPr>
              <w:spacing w:after="0"/>
              <w:rPr>
                <w:rFonts w:ascii="Calibri" w:hAnsi="Calibri"/>
                <w:color w:val="000000"/>
              </w:rPr>
            </w:pPr>
          </w:p>
        </w:tc>
        <w:tc>
          <w:tcPr>
            <w:tcW w:w="782" w:type="dxa"/>
            <w:shd w:val="clear" w:color="auto" w:fill="auto"/>
            <w:noWrap/>
            <w:vAlign w:val="center"/>
          </w:tcPr>
          <w:p w:rsidR="00F64CDC" w:rsidRPr="00F64CDC" w:rsidRDefault="00F64CDC" w:rsidP="00583EB0">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785" w:type="dxa"/>
            <w:vMerge/>
            <w:shd w:val="clear" w:color="auto" w:fill="auto"/>
            <w:noWrap/>
            <w:vAlign w:val="center"/>
          </w:tcPr>
          <w:p w:rsidR="00F64CDC" w:rsidRPr="00F64CDC" w:rsidRDefault="00F64CDC" w:rsidP="00583EB0">
            <w:pPr>
              <w:spacing w:after="0"/>
              <w:jc w:val="center"/>
              <w:rPr>
                <w:rFonts w:ascii="Calibri" w:hAnsi="Calibri"/>
                <w:color w:val="000000"/>
                <w:lang w:eastAsia="zh-CN"/>
              </w:rPr>
            </w:pPr>
          </w:p>
        </w:tc>
        <w:tc>
          <w:tcPr>
            <w:tcW w:w="1538" w:type="dxa"/>
            <w:vMerge/>
            <w:shd w:val="clear" w:color="auto" w:fill="auto"/>
            <w:vAlign w:val="center"/>
          </w:tcPr>
          <w:p w:rsidR="00F64CDC" w:rsidRPr="00F64CDC" w:rsidRDefault="00F64CDC" w:rsidP="00583EB0">
            <w:pPr>
              <w:spacing w:after="0"/>
              <w:jc w:val="center"/>
              <w:rPr>
                <w:rFonts w:ascii="Calibri" w:hAnsi="Calibri"/>
                <w:color w:val="000000"/>
                <w:lang w:eastAsia="zh-CN"/>
              </w:rPr>
            </w:pPr>
          </w:p>
        </w:tc>
        <w:tc>
          <w:tcPr>
            <w:tcW w:w="1158" w:type="dxa"/>
            <w:vMerge/>
            <w:shd w:val="clear" w:color="auto" w:fill="auto"/>
            <w:noWrap/>
            <w:vAlign w:val="center"/>
          </w:tcPr>
          <w:p w:rsidR="00F64CDC" w:rsidRPr="00F64CDC" w:rsidRDefault="00F64CDC" w:rsidP="00583EB0">
            <w:pPr>
              <w:spacing w:after="0"/>
              <w:jc w:val="center"/>
              <w:rPr>
                <w:rFonts w:ascii="Calibri" w:hAnsi="Calibri"/>
                <w:color w:val="000000"/>
              </w:rPr>
            </w:pPr>
          </w:p>
        </w:tc>
        <w:tc>
          <w:tcPr>
            <w:tcW w:w="1213" w:type="dxa"/>
            <w:vMerge/>
            <w:vAlign w:val="center"/>
          </w:tcPr>
          <w:p w:rsidR="00F64CDC" w:rsidRPr="00F64CDC" w:rsidRDefault="00F64CDC" w:rsidP="00583EB0">
            <w:pPr>
              <w:spacing w:after="0"/>
              <w:jc w:val="center"/>
              <w:rPr>
                <w:rFonts w:ascii="Calibri" w:hAnsi="Calibri"/>
                <w:color w:val="000000"/>
              </w:rPr>
            </w:pPr>
          </w:p>
        </w:tc>
        <w:tc>
          <w:tcPr>
            <w:tcW w:w="1213" w:type="dxa"/>
            <w:vMerge/>
            <w:shd w:val="clear" w:color="auto" w:fill="auto"/>
            <w:noWrap/>
            <w:vAlign w:val="center"/>
          </w:tcPr>
          <w:p w:rsidR="00F64CDC" w:rsidRPr="00F64CDC" w:rsidRDefault="00F64CDC" w:rsidP="00583EB0">
            <w:pPr>
              <w:spacing w:after="0"/>
              <w:jc w:val="center"/>
              <w:rPr>
                <w:rFonts w:ascii="Calibri" w:hAnsi="Calibri"/>
                <w:color w:val="000000"/>
              </w:rPr>
            </w:pPr>
          </w:p>
        </w:tc>
        <w:tc>
          <w:tcPr>
            <w:tcW w:w="1213" w:type="dxa"/>
            <w:vMerge/>
            <w:shd w:val="clear" w:color="auto" w:fill="auto"/>
            <w:noWrap/>
            <w:vAlign w:val="center"/>
          </w:tcPr>
          <w:p w:rsidR="00F64CDC" w:rsidRPr="00F64CDC" w:rsidRDefault="00F64CDC" w:rsidP="00583EB0">
            <w:pPr>
              <w:spacing w:after="0"/>
              <w:jc w:val="center"/>
              <w:rPr>
                <w:rFonts w:ascii="Calibri" w:hAnsi="Calibri"/>
                <w:color w:val="000000"/>
                <w:lang w:eastAsia="zh-CN"/>
              </w:rPr>
            </w:pPr>
          </w:p>
        </w:tc>
      </w:tr>
    </w:tbl>
    <w:p w:rsidR="00F64CDC" w:rsidRPr="00F64CDC" w:rsidRDefault="00F64CDC" w:rsidP="00F64CDC">
      <w:pPr>
        <w:rPr>
          <w:lang w:eastAsia="ja-JP"/>
        </w:rPr>
      </w:pPr>
    </w:p>
    <w:p w:rsidR="00F64CDC" w:rsidRPr="00F64CDC" w:rsidRDefault="00F64CDC" w:rsidP="00F64CDC">
      <w:pPr>
        <w:rPr>
          <w:lang w:eastAsia="zh-CN"/>
        </w:rPr>
      </w:pPr>
      <w:r w:rsidRPr="00F64CDC">
        <w:rPr>
          <w:lang w:eastAsia="ja-JP"/>
        </w:rPr>
        <w:t>Based on the provided MSD results, the MSD</w:t>
      </w:r>
      <w:r w:rsidR="000D4252">
        <w:rPr>
          <w:lang w:eastAsia="ja-JP"/>
        </w:rPr>
        <w:t xml:space="preserve"> requirement shown in table 6.11</w:t>
      </w:r>
      <w:r w:rsidRPr="00F64CDC">
        <w:rPr>
          <w:lang w:eastAsia="ja-JP"/>
        </w:rPr>
        <w:t>.1.5-2 is p</w:t>
      </w:r>
      <w:r w:rsidR="00385694">
        <w:rPr>
          <w:lang w:eastAsia="ja-JP"/>
        </w:rPr>
        <w:t>roposed to capture in TS36.101</w:t>
      </w:r>
    </w:p>
    <w:p w:rsidR="00F64CDC" w:rsidRPr="00F64CDC" w:rsidRDefault="00F64CDC" w:rsidP="00F64CDC">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000D4252">
        <w:rPr>
          <w:rFonts w:ascii="Arial" w:hAnsi="Arial" w:hint="eastAsia"/>
          <w:b/>
          <w:lang w:eastAsia="ja-JP"/>
        </w:rPr>
        <w:t>11</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851"/>
        <w:gridCol w:w="850"/>
        <w:gridCol w:w="851"/>
        <w:gridCol w:w="709"/>
        <w:gridCol w:w="850"/>
        <w:gridCol w:w="851"/>
        <w:gridCol w:w="708"/>
        <w:gridCol w:w="851"/>
        <w:gridCol w:w="997"/>
      </w:tblGrid>
      <w:tr w:rsidR="00F64CDC" w:rsidRPr="00F64CDC" w:rsidTr="00583EB0">
        <w:trPr>
          <w:trHeight w:val="258"/>
          <w:jc w:val="center"/>
        </w:trPr>
        <w:tc>
          <w:tcPr>
            <w:tcW w:w="10348" w:type="dxa"/>
            <w:gridSpan w:val="11"/>
          </w:tcPr>
          <w:p w:rsidR="00F64CDC" w:rsidRPr="00F64CDC" w:rsidRDefault="00F64CDC" w:rsidP="00583EB0">
            <w:pPr>
              <w:pStyle w:val="TAH"/>
            </w:pPr>
            <w:r w:rsidRPr="00F64CDC">
              <w:t>E-UTRA Band / Channel bandwidth / N</w:t>
            </w:r>
            <w:r w:rsidRPr="00F64CDC">
              <w:rPr>
                <w:vertAlign w:val="subscript"/>
              </w:rPr>
              <w:t>RB</w:t>
            </w:r>
            <w:r w:rsidRPr="00F64CDC">
              <w:t xml:space="preserve"> / Duplex mode</w:t>
            </w:r>
          </w:p>
        </w:tc>
      </w:tr>
      <w:tr w:rsidR="00F64CDC" w:rsidRPr="00F64CDC" w:rsidTr="00583EB0">
        <w:trPr>
          <w:trHeight w:val="714"/>
          <w:jc w:val="center"/>
        </w:trPr>
        <w:tc>
          <w:tcPr>
            <w:tcW w:w="1413" w:type="dxa"/>
            <w:vAlign w:val="center"/>
          </w:tcPr>
          <w:p w:rsidR="00F64CDC" w:rsidRPr="00F64CDC" w:rsidRDefault="00F64CDC" w:rsidP="00583EB0">
            <w:pPr>
              <w:pStyle w:val="TAH"/>
            </w:pPr>
            <w:r w:rsidRPr="00F64CDC">
              <w:t>EUTRA CA</w:t>
            </w:r>
          </w:p>
          <w:p w:rsidR="00F64CDC" w:rsidRPr="00F64CDC" w:rsidRDefault="00F64CDC" w:rsidP="00583EB0">
            <w:pPr>
              <w:pStyle w:val="TAH"/>
            </w:pPr>
            <w:r w:rsidRPr="00F64CDC">
              <w:rPr>
                <w:rFonts w:hint="eastAsia"/>
                <w:lang w:eastAsia="ko-KR"/>
              </w:rPr>
              <w:t xml:space="preserve">DL </w:t>
            </w:r>
            <w:r w:rsidRPr="00F64CDC">
              <w:t>Configuration</w:t>
            </w:r>
          </w:p>
        </w:tc>
        <w:tc>
          <w:tcPr>
            <w:tcW w:w="1417" w:type="dxa"/>
            <w:shd w:val="clear" w:color="auto" w:fill="auto"/>
            <w:vAlign w:val="center"/>
            <w:hideMark/>
          </w:tcPr>
          <w:p w:rsidR="00F64CDC" w:rsidRPr="00F64CDC" w:rsidRDefault="00F64CDC" w:rsidP="00583EB0">
            <w:pPr>
              <w:pStyle w:val="TAH"/>
            </w:pPr>
            <w:r w:rsidRPr="00F64CDC">
              <w:t>EUTRA CA</w:t>
            </w:r>
          </w:p>
          <w:p w:rsidR="00F64CDC" w:rsidRPr="00F64CDC" w:rsidRDefault="00F64CDC" w:rsidP="00583EB0">
            <w:pPr>
              <w:pStyle w:val="TAH"/>
            </w:pPr>
            <w:r w:rsidRPr="00F64CDC">
              <w:rPr>
                <w:rFonts w:hint="eastAsia"/>
                <w:lang w:eastAsia="ko-KR"/>
              </w:rPr>
              <w:t xml:space="preserve">UL </w:t>
            </w:r>
            <w:r w:rsidRPr="00F64CDC">
              <w:t>Configuration</w:t>
            </w:r>
          </w:p>
        </w:tc>
        <w:tc>
          <w:tcPr>
            <w:tcW w:w="851" w:type="dxa"/>
            <w:shd w:val="clear" w:color="auto" w:fill="auto"/>
            <w:vAlign w:val="center"/>
            <w:hideMark/>
          </w:tcPr>
          <w:p w:rsidR="00F64CDC" w:rsidRPr="00F64CDC" w:rsidRDefault="00F64CDC" w:rsidP="00583EB0">
            <w:pPr>
              <w:pStyle w:val="TAH"/>
            </w:pPr>
            <w:r w:rsidRPr="00F64CDC">
              <w:t>EUTRA band</w:t>
            </w:r>
          </w:p>
        </w:tc>
        <w:tc>
          <w:tcPr>
            <w:tcW w:w="850" w:type="dxa"/>
            <w:shd w:val="clear" w:color="auto" w:fill="auto"/>
            <w:vAlign w:val="center"/>
            <w:hideMark/>
          </w:tcPr>
          <w:p w:rsidR="00F64CDC" w:rsidRPr="00F64CDC" w:rsidRDefault="00F64CDC" w:rsidP="00583EB0">
            <w:pPr>
              <w:pStyle w:val="TAH"/>
            </w:pPr>
            <w:r w:rsidRPr="00F64CDC">
              <w:t>UL F</w:t>
            </w:r>
            <w:r w:rsidRPr="00F64CDC">
              <w:rPr>
                <w:vertAlign w:val="subscript"/>
              </w:rPr>
              <w:t>c</w:t>
            </w:r>
            <w:r w:rsidRPr="00F64CDC">
              <w:t xml:space="preserve"> </w:t>
            </w:r>
            <w:r w:rsidRPr="00F64CDC">
              <w:br/>
              <w:t>(MHz)</w:t>
            </w:r>
          </w:p>
        </w:tc>
        <w:tc>
          <w:tcPr>
            <w:tcW w:w="851" w:type="dxa"/>
            <w:shd w:val="clear" w:color="auto" w:fill="auto"/>
            <w:vAlign w:val="center"/>
            <w:hideMark/>
          </w:tcPr>
          <w:p w:rsidR="00F64CDC" w:rsidRPr="00F64CDC" w:rsidRDefault="00F64CDC" w:rsidP="00583EB0">
            <w:pPr>
              <w:pStyle w:val="TAH"/>
            </w:pPr>
            <w:r w:rsidRPr="00F64CDC">
              <w:t xml:space="preserve">UL BW </w:t>
            </w:r>
            <w:r w:rsidRPr="00F64CDC">
              <w:br/>
              <w:t>(MHz)</w:t>
            </w:r>
          </w:p>
        </w:tc>
        <w:tc>
          <w:tcPr>
            <w:tcW w:w="709" w:type="dxa"/>
            <w:shd w:val="clear" w:color="auto" w:fill="auto"/>
            <w:vAlign w:val="center"/>
            <w:hideMark/>
          </w:tcPr>
          <w:p w:rsidR="00F64CDC" w:rsidRPr="00F64CDC" w:rsidRDefault="00F64CDC" w:rsidP="00583EB0">
            <w:pPr>
              <w:pStyle w:val="TAH"/>
            </w:pPr>
            <w:r w:rsidRPr="00F64CDC">
              <w:t xml:space="preserve">UL </w:t>
            </w:r>
            <w:r w:rsidRPr="00F64CDC">
              <w:br/>
              <w:t>C</w:t>
            </w:r>
            <w:r w:rsidRPr="00F64CDC">
              <w:rPr>
                <w:vertAlign w:val="subscript"/>
              </w:rPr>
              <w:t>LRB</w:t>
            </w:r>
          </w:p>
        </w:tc>
        <w:tc>
          <w:tcPr>
            <w:tcW w:w="850" w:type="dxa"/>
            <w:shd w:val="clear" w:color="auto" w:fill="auto"/>
            <w:vAlign w:val="center"/>
            <w:hideMark/>
          </w:tcPr>
          <w:p w:rsidR="00F64CDC" w:rsidRPr="00F64CDC" w:rsidRDefault="00F64CDC" w:rsidP="00583EB0">
            <w:pPr>
              <w:pStyle w:val="TAH"/>
            </w:pPr>
            <w:r w:rsidRPr="00F64CDC">
              <w:t>DL F</w:t>
            </w:r>
            <w:r w:rsidRPr="00F64CDC">
              <w:rPr>
                <w:vertAlign w:val="subscript"/>
              </w:rPr>
              <w:t>c</w:t>
            </w:r>
            <w:r w:rsidRPr="00F64CDC">
              <w:t xml:space="preserve"> (MHz)</w:t>
            </w:r>
          </w:p>
        </w:tc>
        <w:tc>
          <w:tcPr>
            <w:tcW w:w="851" w:type="dxa"/>
            <w:vAlign w:val="center"/>
          </w:tcPr>
          <w:p w:rsidR="00F64CDC" w:rsidRPr="00F64CDC" w:rsidRDefault="00F64CDC" w:rsidP="00583EB0">
            <w:pPr>
              <w:pStyle w:val="TAH"/>
              <w:rPr>
                <w:lang w:eastAsia="ko-KR"/>
              </w:rPr>
            </w:pPr>
            <w:r w:rsidRPr="00F64CDC">
              <w:rPr>
                <w:rFonts w:hint="eastAsia"/>
                <w:lang w:eastAsia="ko-KR"/>
              </w:rPr>
              <w:t>DL BW</w:t>
            </w:r>
          </w:p>
          <w:p w:rsidR="00F64CDC" w:rsidRPr="00F64CDC" w:rsidRDefault="00F64CDC" w:rsidP="00583EB0">
            <w:pPr>
              <w:pStyle w:val="TAH"/>
              <w:rPr>
                <w:lang w:eastAsia="ko-KR"/>
              </w:rPr>
            </w:pPr>
            <w:r w:rsidRPr="00F64CDC">
              <w:rPr>
                <w:rFonts w:hint="eastAsia"/>
                <w:lang w:eastAsia="ko-KR"/>
              </w:rPr>
              <w:t>(MHz)</w:t>
            </w:r>
          </w:p>
        </w:tc>
        <w:tc>
          <w:tcPr>
            <w:tcW w:w="708" w:type="dxa"/>
            <w:shd w:val="clear" w:color="auto" w:fill="auto"/>
            <w:vAlign w:val="center"/>
            <w:hideMark/>
          </w:tcPr>
          <w:p w:rsidR="00F64CDC" w:rsidRPr="00F64CDC" w:rsidRDefault="00F64CDC" w:rsidP="00583EB0">
            <w:pPr>
              <w:pStyle w:val="TAH"/>
            </w:pPr>
            <w:r w:rsidRPr="00F64CDC">
              <w:t xml:space="preserve">MSD </w:t>
            </w:r>
            <w:r w:rsidRPr="00F64CDC">
              <w:br/>
              <w:t>(dB)</w:t>
            </w:r>
          </w:p>
        </w:tc>
        <w:tc>
          <w:tcPr>
            <w:tcW w:w="851" w:type="dxa"/>
            <w:shd w:val="clear" w:color="auto" w:fill="auto"/>
            <w:vAlign w:val="center"/>
            <w:hideMark/>
          </w:tcPr>
          <w:p w:rsidR="00F64CDC" w:rsidRPr="00F64CDC" w:rsidRDefault="00F64CDC" w:rsidP="00583EB0">
            <w:pPr>
              <w:pStyle w:val="TAH"/>
            </w:pPr>
            <w:r w:rsidRPr="00F64CDC">
              <w:t>Duplex mode</w:t>
            </w:r>
          </w:p>
        </w:tc>
        <w:tc>
          <w:tcPr>
            <w:tcW w:w="997" w:type="dxa"/>
            <w:vAlign w:val="center"/>
          </w:tcPr>
          <w:p w:rsidR="00F64CDC" w:rsidRPr="00F64CDC" w:rsidRDefault="00F64CDC" w:rsidP="00583EB0">
            <w:pPr>
              <w:pStyle w:val="TAH"/>
              <w:rPr>
                <w:lang w:eastAsia="ko-KR"/>
              </w:rPr>
            </w:pPr>
            <w:r w:rsidRPr="00F64CDC">
              <w:rPr>
                <w:rFonts w:hint="eastAsia"/>
                <w:lang w:eastAsia="ko-KR"/>
              </w:rPr>
              <w:t>Source of IMD</w:t>
            </w:r>
          </w:p>
        </w:tc>
      </w:tr>
      <w:tr w:rsidR="00F64CDC" w:rsidRPr="00F64CDC" w:rsidTr="00905E83">
        <w:trPr>
          <w:trHeight w:val="258"/>
          <w:jc w:val="center"/>
        </w:trPr>
        <w:tc>
          <w:tcPr>
            <w:tcW w:w="1413" w:type="dxa"/>
            <w:vMerge w:val="restart"/>
            <w:vAlign w:val="center"/>
          </w:tcPr>
          <w:p w:rsidR="00F64CDC" w:rsidRPr="00F64CDC" w:rsidRDefault="00F64CDC" w:rsidP="00583EB0">
            <w:pPr>
              <w:pStyle w:val="TAH"/>
              <w:rPr>
                <w:b w:val="0"/>
              </w:rPr>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F64CDC" w:rsidRPr="00F64CDC" w:rsidRDefault="00F64CDC" w:rsidP="00583EB0">
            <w:pPr>
              <w:pStyle w:val="TAC"/>
              <w:rPr>
                <w:rFonts w:cs="Arial"/>
                <w:lang w:eastAsia="zh-CN"/>
              </w:rPr>
            </w:pPr>
          </w:p>
          <w:p w:rsidR="00F64CDC" w:rsidRPr="00F64CDC" w:rsidRDefault="00F64CDC" w:rsidP="00583EB0">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F64CDC" w:rsidRPr="00F64CDC" w:rsidRDefault="00F64CDC" w:rsidP="00583EB0">
            <w:pPr>
              <w:pStyle w:val="TAC"/>
              <w:rPr>
                <w:rFonts w:cs="Arial"/>
                <w:lang w:eastAsia="ja-JP"/>
              </w:rPr>
            </w:pPr>
          </w:p>
        </w:tc>
        <w:tc>
          <w:tcPr>
            <w:tcW w:w="851" w:type="dxa"/>
            <w:shd w:val="clear" w:color="auto" w:fill="auto"/>
            <w:vAlign w:val="center"/>
          </w:tcPr>
          <w:p w:rsidR="00F64CDC" w:rsidRPr="00F64CDC" w:rsidRDefault="00F64CDC" w:rsidP="002E4309">
            <w:pPr>
              <w:pStyle w:val="TAC"/>
              <w:rPr>
                <w:rFonts w:cs="Arial"/>
                <w:lang w:eastAsia="ja-JP"/>
              </w:rPr>
            </w:pPr>
            <w:r w:rsidRPr="00F64CDC">
              <w:t>2</w:t>
            </w:r>
          </w:p>
        </w:tc>
        <w:tc>
          <w:tcPr>
            <w:tcW w:w="850" w:type="dxa"/>
            <w:shd w:val="clear" w:color="auto" w:fill="auto"/>
            <w:noWrap/>
            <w:vAlign w:val="center"/>
          </w:tcPr>
          <w:p w:rsidR="00F64CDC" w:rsidRPr="00905E83" w:rsidRDefault="00F64CDC" w:rsidP="002E4309">
            <w:pPr>
              <w:pStyle w:val="TAC"/>
            </w:pPr>
            <w:r w:rsidRPr="00F64CDC">
              <w:rPr>
                <w:rFonts w:hint="eastAsia"/>
              </w:rPr>
              <w:t>1907.5</w:t>
            </w:r>
          </w:p>
        </w:tc>
        <w:tc>
          <w:tcPr>
            <w:tcW w:w="851" w:type="dxa"/>
            <w:shd w:val="clear" w:color="auto" w:fill="auto"/>
            <w:noWrap/>
            <w:vAlign w:val="center"/>
          </w:tcPr>
          <w:p w:rsidR="00F64CDC" w:rsidRPr="002E4309" w:rsidRDefault="00F64CDC" w:rsidP="002E4309">
            <w:pPr>
              <w:pStyle w:val="TAC"/>
            </w:pPr>
            <w:r w:rsidRPr="00F64CDC">
              <w:t>5</w:t>
            </w:r>
          </w:p>
        </w:tc>
        <w:tc>
          <w:tcPr>
            <w:tcW w:w="709" w:type="dxa"/>
            <w:shd w:val="clear" w:color="auto" w:fill="auto"/>
            <w:noWrap/>
            <w:vAlign w:val="center"/>
          </w:tcPr>
          <w:p w:rsidR="00F64CDC" w:rsidRPr="002E4309" w:rsidRDefault="00F64CDC" w:rsidP="005A5A6E">
            <w:pPr>
              <w:pStyle w:val="TAC"/>
            </w:pPr>
            <w:r w:rsidRPr="00F64CDC">
              <w:t>25</w:t>
            </w:r>
          </w:p>
        </w:tc>
        <w:tc>
          <w:tcPr>
            <w:tcW w:w="850" w:type="dxa"/>
            <w:shd w:val="clear" w:color="auto" w:fill="auto"/>
            <w:noWrap/>
            <w:vAlign w:val="center"/>
          </w:tcPr>
          <w:p w:rsidR="00F64CDC" w:rsidRPr="00905E83" w:rsidRDefault="00F64CDC" w:rsidP="005A5A6E">
            <w:pPr>
              <w:pStyle w:val="TAC"/>
            </w:pPr>
            <w:r w:rsidRPr="00F64CDC">
              <w:t>19</w:t>
            </w:r>
            <w:r w:rsidRPr="00F64CDC">
              <w:rPr>
                <w:rFonts w:hint="eastAsia"/>
              </w:rPr>
              <w:t>87.5</w:t>
            </w:r>
          </w:p>
        </w:tc>
        <w:tc>
          <w:tcPr>
            <w:tcW w:w="851" w:type="dxa"/>
            <w:vAlign w:val="center"/>
          </w:tcPr>
          <w:p w:rsidR="00F64CDC" w:rsidRPr="00905E83" w:rsidRDefault="00F64CDC" w:rsidP="005A5A6E">
            <w:pPr>
              <w:jc w:val="center"/>
              <w:rPr>
                <w:rFonts w:ascii="Arial" w:hAnsi="Arial"/>
                <w:sz w:val="18"/>
              </w:rPr>
            </w:pPr>
            <w:r w:rsidRPr="00905E83">
              <w:rPr>
                <w:rFonts w:ascii="Arial" w:hAnsi="Arial"/>
                <w:sz w:val="18"/>
              </w:rPr>
              <w:t>5</w:t>
            </w:r>
          </w:p>
        </w:tc>
        <w:tc>
          <w:tcPr>
            <w:tcW w:w="708" w:type="dxa"/>
            <w:shd w:val="clear" w:color="auto" w:fill="auto"/>
            <w:noWrap/>
            <w:vAlign w:val="center"/>
          </w:tcPr>
          <w:p w:rsidR="00F64CDC" w:rsidRPr="00905E83" w:rsidRDefault="00F64CDC" w:rsidP="005A5A6E">
            <w:pPr>
              <w:pStyle w:val="TAC"/>
            </w:pPr>
            <w:r w:rsidRPr="00F64CDC">
              <w:t>TBD</w:t>
            </w:r>
          </w:p>
        </w:tc>
        <w:tc>
          <w:tcPr>
            <w:tcW w:w="851" w:type="dxa"/>
            <w:vMerge w:val="restart"/>
            <w:shd w:val="clear" w:color="auto" w:fill="auto"/>
            <w:vAlign w:val="center"/>
          </w:tcPr>
          <w:p w:rsidR="00F64CDC" w:rsidRPr="00F64CDC" w:rsidRDefault="00F64CDC">
            <w:pPr>
              <w:pStyle w:val="TAC"/>
              <w:rPr>
                <w:rFonts w:cs="Arial"/>
                <w:lang w:eastAsia="ja-JP"/>
              </w:rPr>
            </w:pPr>
            <w:r w:rsidRPr="00F64CDC">
              <w:rPr>
                <w:rFonts w:cs="Arial"/>
                <w:lang w:eastAsia="ja-JP"/>
              </w:rPr>
              <w:t>FDD</w:t>
            </w:r>
          </w:p>
        </w:tc>
        <w:tc>
          <w:tcPr>
            <w:tcW w:w="997" w:type="dxa"/>
            <w:vAlign w:val="center"/>
          </w:tcPr>
          <w:p w:rsidR="00F64CDC" w:rsidRPr="00F64CDC" w:rsidRDefault="00F64CDC">
            <w:pPr>
              <w:pStyle w:val="TAC"/>
              <w:rPr>
                <w:rFonts w:cs="Arial"/>
                <w:lang w:eastAsia="ja-JP"/>
              </w:rPr>
            </w:pPr>
            <w:r w:rsidRPr="00F64CDC">
              <w:rPr>
                <w:rFonts w:cs="Arial" w:hint="eastAsia"/>
                <w:lang w:eastAsia="zh-CN"/>
              </w:rPr>
              <w:t>IMD4</w:t>
            </w:r>
          </w:p>
        </w:tc>
      </w:tr>
      <w:tr w:rsidR="00F64CDC" w:rsidRPr="00F64CDC" w:rsidTr="00905E83">
        <w:trPr>
          <w:trHeight w:val="258"/>
          <w:jc w:val="center"/>
        </w:trPr>
        <w:tc>
          <w:tcPr>
            <w:tcW w:w="1413" w:type="dxa"/>
            <w:vMerge/>
            <w:vAlign w:val="center"/>
          </w:tcPr>
          <w:p w:rsidR="00F64CDC" w:rsidRPr="00F64CDC" w:rsidRDefault="00F64CDC" w:rsidP="00583EB0">
            <w:pPr>
              <w:pStyle w:val="TAH"/>
              <w:rPr>
                <w:b w:val="0"/>
              </w:rPr>
            </w:pPr>
          </w:p>
        </w:tc>
        <w:tc>
          <w:tcPr>
            <w:tcW w:w="1417" w:type="dxa"/>
            <w:vMerge/>
            <w:shd w:val="clear" w:color="auto" w:fill="auto"/>
            <w:vAlign w:val="center"/>
          </w:tcPr>
          <w:p w:rsidR="00F64CDC" w:rsidRPr="00F64CDC" w:rsidRDefault="00F64CDC" w:rsidP="00583EB0">
            <w:pPr>
              <w:pStyle w:val="TAC"/>
              <w:rPr>
                <w:rFonts w:cs="Arial"/>
                <w:lang w:eastAsia="ja-JP"/>
              </w:rPr>
            </w:pPr>
          </w:p>
        </w:tc>
        <w:tc>
          <w:tcPr>
            <w:tcW w:w="851" w:type="dxa"/>
            <w:shd w:val="clear" w:color="auto" w:fill="auto"/>
            <w:vAlign w:val="center"/>
          </w:tcPr>
          <w:p w:rsidR="00F64CDC" w:rsidRPr="00F64CDC" w:rsidRDefault="00F64CDC" w:rsidP="002E4309">
            <w:pPr>
              <w:pStyle w:val="TAC"/>
              <w:rPr>
                <w:rFonts w:cs="Arial"/>
                <w:lang w:eastAsia="zh-CN"/>
              </w:rPr>
            </w:pPr>
            <w:r w:rsidRPr="00F64CDC">
              <w:rPr>
                <w:rFonts w:hint="eastAsia"/>
                <w:lang w:eastAsia="zh-CN"/>
              </w:rPr>
              <w:t>12</w:t>
            </w:r>
          </w:p>
        </w:tc>
        <w:tc>
          <w:tcPr>
            <w:tcW w:w="850" w:type="dxa"/>
            <w:shd w:val="clear" w:color="auto" w:fill="auto"/>
            <w:noWrap/>
            <w:vAlign w:val="center"/>
          </w:tcPr>
          <w:p w:rsidR="00F64CDC" w:rsidRPr="00905E83" w:rsidRDefault="00F64CDC" w:rsidP="002E4309">
            <w:pPr>
              <w:pStyle w:val="TAC"/>
            </w:pPr>
            <w:r w:rsidRPr="00F64CDC">
              <w:rPr>
                <w:rFonts w:hint="eastAsia"/>
              </w:rPr>
              <w:t>713.5</w:t>
            </w:r>
          </w:p>
        </w:tc>
        <w:tc>
          <w:tcPr>
            <w:tcW w:w="851" w:type="dxa"/>
            <w:shd w:val="clear" w:color="auto" w:fill="auto"/>
            <w:noWrap/>
            <w:vAlign w:val="center"/>
          </w:tcPr>
          <w:p w:rsidR="00F64CDC" w:rsidRPr="002E4309" w:rsidRDefault="00F64CDC" w:rsidP="002E4309">
            <w:pPr>
              <w:pStyle w:val="TAC"/>
            </w:pPr>
            <w:r w:rsidRPr="00F64CDC">
              <w:t>5</w:t>
            </w:r>
          </w:p>
        </w:tc>
        <w:tc>
          <w:tcPr>
            <w:tcW w:w="709" w:type="dxa"/>
            <w:shd w:val="clear" w:color="auto" w:fill="auto"/>
            <w:noWrap/>
            <w:vAlign w:val="center"/>
          </w:tcPr>
          <w:p w:rsidR="00F64CDC" w:rsidRPr="002E4309" w:rsidRDefault="00F64CDC" w:rsidP="005A5A6E">
            <w:pPr>
              <w:pStyle w:val="TAC"/>
            </w:pPr>
            <w:r w:rsidRPr="00F64CDC">
              <w:t>25</w:t>
            </w:r>
          </w:p>
        </w:tc>
        <w:tc>
          <w:tcPr>
            <w:tcW w:w="850" w:type="dxa"/>
            <w:shd w:val="clear" w:color="auto" w:fill="auto"/>
            <w:noWrap/>
            <w:vAlign w:val="center"/>
          </w:tcPr>
          <w:p w:rsidR="00F64CDC" w:rsidRPr="00905E83" w:rsidRDefault="00F64CDC" w:rsidP="005A5A6E">
            <w:pPr>
              <w:pStyle w:val="TAC"/>
            </w:pPr>
            <w:r w:rsidRPr="00F64CDC">
              <w:rPr>
                <w:rFonts w:hint="eastAsia"/>
              </w:rPr>
              <w:t>743.5</w:t>
            </w:r>
          </w:p>
        </w:tc>
        <w:tc>
          <w:tcPr>
            <w:tcW w:w="851" w:type="dxa"/>
            <w:vAlign w:val="center"/>
          </w:tcPr>
          <w:p w:rsidR="00F64CDC" w:rsidRPr="00905E83" w:rsidRDefault="00F64CDC" w:rsidP="005A5A6E">
            <w:pPr>
              <w:jc w:val="center"/>
              <w:rPr>
                <w:rFonts w:ascii="Arial" w:hAnsi="Arial"/>
                <w:sz w:val="18"/>
              </w:rPr>
            </w:pPr>
            <w:r w:rsidRPr="00905E83">
              <w:rPr>
                <w:rFonts w:ascii="Arial" w:hAnsi="Arial"/>
                <w:sz w:val="18"/>
              </w:rPr>
              <w:t>5</w:t>
            </w:r>
          </w:p>
        </w:tc>
        <w:tc>
          <w:tcPr>
            <w:tcW w:w="708" w:type="dxa"/>
            <w:shd w:val="clear" w:color="auto" w:fill="auto"/>
            <w:noWrap/>
            <w:vAlign w:val="center"/>
          </w:tcPr>
          <w:p w:rsidR="00F64CDC" w:rsidRPr="002E4309" w:rsidRDefault="00F64CDC">
            <w:pPr>
              <w:pStyle w:val="TAC"/>
            </w:pPr>
            <w:r w:rsidRPr="00F64CDC">
              <w:t>N/A</w:t>
            </w:r>
          </w:p>
        </w:tc>
        <w:tc>
          <w:tcPr>
            <w:tcW w:w="851" w:type="dxa"/>
            <w:vMerge/>
            <w:shd w:val="clear" w:color="auto" w:fill="auto"/>
            <w:vAlign w:val="center"/>
          </w:tcPr>
          <w:p w:rsidR="00F64CDC" w:rsidRPr="00F64CDC" w:rsidRDefault="00F64CDC" w:rsidP="00941F09">
            <w:pPr>
              <w:keepNext/>
              <w:keepLines/>
              <w:jc w:val="center"/>
              <w:rPr>
                <w:rFonts w:ascii="Arial" w:hAnsi="Arial" w:cs="Arial"/>
                <w:sz w:val="18"/>
                <w:lang w:eastAsia="ja-JP"/>
              </w:rPr>
            </w:pPr>
          </w:p>
        </w:tc>
        <w:tc>
          <w:tcPr>
            <w:tcW w:w="997" w:type="dxa"/>
            <w:vAlign w:val="center"/>
          </w:tcPr>
          <w:p w:rsidR="00F64CDC" w:rsidRPr="00F64CDC" w:rsidRDefault="00F64CDC" w:rsidP="002E4309">
            <w:pPr>
              <w:pStyle w:val="TAC"/>
              <w:rPr>
                <w:rFonts w:cs="Arial"/>
              </w:rPr>
            </w:pPr>
            <w:r w:rsidRPr="00F64CDC">
              <w:rPr>
                <w:rFonts w:cs="Arial"/>
                <w:lang w:eastAsia="ja-JP"/>
              </w:rPr>
              <w:t>N/A</w:t>
            </w:r>
          </w:p>
        </w:tc>
      </w:tr>
      <w:tr w:rsidR="00F64CDC" w:rsidRPr="00F64CDC" w:rsidTr="00905E83">
        <w:trPr>
          <w:trHeight w:val="258"/>
          <w:jc w:val="center"/>
        </w:trPr>
        <w:tc>
          <w:tcPr>
            <w:tcW w:w="1413" w:type="dxa"/>
            <w:vMerge/>
            <w:vAlign w:val="center"/>
          </w:tcPr>
          <w:p w:rsidR="00F64CDC" w:rsidRPr="00F64CDC" w:rsidRDefault="00F64CDC" w:rsidP="00583EB0">
            <w:pPr>
              <w:pStyle w:val="TAH"/>
              <w:rPr>
                <w:b w:val="0"/>
              </w:rPr>
            </w:pPr>
          </w:p>
        </w:tc>
        <w:tc>
          <w:tcPr>
            <w:tcW w:w="1417" w:type="dxa"/>
            <w:vMerge/>
            <w:shd w:val="clear" w:color="auto" w:fill="auto"/>
            <w:vAlign w:val="center"/>
          </w:tcPr>
          <w:p w:rsidR="00F64CDC" w:rsidRPr="00F64CDC" w:rsidRDefault="00F64CDC" w:rsidP="00583EB0">
            <w:pPr>
              <w:pStyle w:val="TAC"/>
              <w:rPr>
                <w:rFonts w:cs="Arial"/>
                <w:lang w:eastAsia="ja-JP"/>
              </w:rPr>
            </w:pPr>
          </w:p>
        </w:tc>
        <w:tc>
          <w:tcPr>
            <w:tcW w:w="851" w:type="dxa"/>
            <w:shd w:val="clear" w:color="auto" w:fill="auto"/>
            <w:vAlign w:val="center"/>
          </w:tcPr>
          <w:p w:rsidR="00F64CDC" w:rsidRPr="00F64CDC" w:rsidRDefault="00F64CDC" w:rsidP="002E4309">
            <w:pPr>
              <w:pStyle w:val="TAC"/>
              <w:rPr>
                <w:lang w:eastAsia="zh-CN"/>
              </w:rPr>
            </w:pPr>
            <w:r w:rsidRPr="00F64CDC">
              <w:rPr>
                <w:rFonts w:hint="eastAsia"/>
                <w:lang w:eastAsia="zh-CN"/>
              </w:rPr>
              <w:t>66</w:t>
            </w:r>
          </w:p>
        </w:tc>
        <w:tc>
          <w:tcPr>
            <w:tcW w:w="850" w:type="dxa"/>
            <w:shd w:val="clear" w:color="auto" w:fill="auto"/>
            <w:noWrap/>
            <w:vAlign w:val="center"/>
          </w:tcPr>
          <w:p w:rsidR="00F64CDC" w:rsidRPr="00F64CDC" w:rsidRDefault="00F64CDC" w:rsidP="002E4309">
            <w:pPr>
              <w:pStyle w:val="TAC"/>
            </w:pPr>
            <w:r w:rsidRPr="00F64CDC">
              <w:rPr>
                <w:rFonts w:hint="eastAsia"/>
              </w:rPr>
              <w:t>1712.5</w:t>
            </w:r>
          </w:p>
        </w:tc>
        <w:tc>
          <w:tcPr>
            <w:tcW w:w="851" w:type="dxa"/>
            <w:shd w:val="clear" w:color="auto" w:fill="auto"/>
            <w:noWrap/>
            <w:vAlign w:val="center"/>
          </w:tcPr>
          <w:p w:rsidR="00F64CDC" w:rsidRPr="00F64CDC" w:rsidRDefault="00F64CDC" w:rsidP="005A5A6E">
            <w:pPr>
              <w:pStyle w:val="TAC"/>
            </w:pPr>
            <w:r w:rsidRPr="00F64CDC">
              <w:rPr>
                <w:rFonts w:hint="eastAsia"/>
              </w:rPr>
              <w:t>5</w:t>
            </w:r>
          </w:p>
        </w:tc>
        <w:tc>
          <w:tcPr>
            <w:tcW w:w="709" w:type="dxa"/>
            <w:shd w:val="clear" w:color="auto" w:fill="auto"/>
            <w:noWrap/>
            <w:vAlign w:val="center"/>
          </w:tcPr>
          <w:p w:rsidR="00F64CDC" w:rsidRPr="00F64CDC" w:rsidRDefault="00F64CDC" w:rsidP="005A5A6E">
            <w:pPr>
              <w:pStyle w:val="TAC"/>
            </w:pPr>
            <w:r w:rsidRPr="00F64CDC">
              <w:rPr>
                <w:rFonts w:hint="eastAsia"/>
              </w:rPr>
              <w:t>25</w:t>
            </w:r>
          </w:p>
        </w:tc>
        <w:tc>
          <w:tcPr>
            <w:tcW w:w="850" w:type="dxa"/>
            <w:shd w:val="clear" w:color="auto" w:fill="auto"/>
            <w:noWrap/>
            <w:vAlign w:val="center"/>
          </w:tcPr>
          <w:p w:rsidR="00F64CDC" w:rsidRPr="00F64CDC" w:rsidRDefault="00F64CDC">
            <w:pPr>
              <w:pStyle w:val="TAC"/>
            </w:pPr>
            <w:r w:rsidRPr="00F64CDC">
              <w:rPr>
                <w:rFonts w:hint="eastAsia"/>
              </w:rPr>
              <w:t>2112.5</w:t>
            </w:r>
          </w:p>
        </w:tc>
        <w:tc>
          <w:tcPr>
            <w:tcW w:w="851" w:type="dxa"/>
            <w:vAlign w:val="center"/>
          </w:tcPr>
          <w:p w:rsidR="00F64CDC" w:rsidRPr="00905E83" w:rsidRDefault="00F64CDC">
            <w:pPr>
              <w:jc w:val="center"/>
              <w:rPr>
                <w:rFonts w:ascii="Arial" w:hAnsi="Arial"/>
                <w:sz w:val="18"/>
              </w:rPr>
            </w:pPr>
            <w:r w:rsidRPr="00905E83">
              <w:rPr>
                <w:rFonts w:ascii="Arial" w:hAnsi="Arial"/>
                <w:sz w:val="18"/>
              </w:rPr>
              <w:t>5</w:t>
            </w:r>
          </w:p>
        </w:tc>
        <w:tc>
          <w:tcPr>
            <w:tcW w:w="708" w:type="dxa"/>
            <w:shd w:val="clear" w:color="auto" w:fill="auto"/>
            <w:noWrap/>
            <w:vAlign w:val="center"/>
          </w:tcPr>
          <w:p w:rsidR="00F64CDC" w:rsidRPr="00F64CDC" w:rsidRDefault="00F64CDC">
            <w:pPr>
              <w:pStyle w:val="TAC"/>
            </w:pPr>
            <w:r w:rsidRPr="00F64CDC">
              <w:t>N/A</w:t>
            </w:r>
          </w:p>
        </w:tc>
        <w:tc>
          <w:tcPr>
            <w:tcW w:w="851" w:type="dxa"/>
            <w:vMerge/>
            <w:shd w:val="clear" w:color="auto" w:fill="auto"/>
            <w:vAlign w:val="center"/>
          </w:tcPr>
          <w:p w:rsidR="00F64CDC" w:rsidRPr="00F64CDC" w:rsidRDefault="00F64CDC" w:rsidP="00941F09">
            <w:pPr>
              <w:keepNext/>
              <w:keepLines/>
              <w:jc w:val="center"/>
              <w:rPr>
                <w:rFonts w:ascii="Arial" w:hAnsi="Arial" w:cs="Arial"/>
                <w:sz w:val="18"/>
                <w:lang w:eastAsia="ja-JP"/>
              </w:rPr>
            </w:pPr>
          </w:p>
        </w:tc>
        <w:tc>
          <w:tcPr>
            <w:tcW w:w="997" w:type="dxa"/>
            <w:vAlign w:val="center"/>
          </w:tcPr>
          <w:p w:rsidR="00F64CDC" w:rsidRPr="00F64CDC" w:rsidRDefault="00F64CDC" w:rsidP="002E4309">
            <w:pPr>
              <w:pStyle w:val="TAC"/>
              <w:rPr>
                <w:rFonts w:cs="Arial"/>
                <w:lang w:eastAsia="ja-JP"/>
              </w:rPr>
            </w:pPr>
            <w:r w:rsidRPr="00F64CDC">
              <w:rPr>
                <w:rFonts w:cs="Arial"/>
                <w:lang w:eastAsia="ja-JP"/>
              </w:rPr>
              <w:t>N/A</w:t>
            </w:r>
          </w:p>
        </w:tc>
      </w:tr>
    </w:tbl>
    <w:p w:rsidR="00F64CDC" w:rsidRPr="00F64CDC" w:rsidRDefault="00F64CDC" w:rsidP="00F64CDC">
      <w:pPr>
        <w:rPr>
          <w:lang w:eastAsia="zh-CN"/>
        </w:rPr>
      </w:pPr>
    </w:p>
    <w:p w:rsidR="00F64CDC" w:rsidRPr="00F64CDC" w:rsidRDefault="000D4252" w:rsidP="00F64CDC">
      <w:pPr>
        <w:pStyle w:val="40"/>
        <w:rPr>
          <w:lang w:eastAsia="zh-CN"/>
        </w:rPr>
      </w:pPr>
      <w:bookmarkStart w:id="419" w:name="_Toc521068532"/>
      <w:bookmarkStart w:id="420" w:name="_Toc528077789"/>
      <w:bookmarkStart w:id="421" w:name="_Toc4068559"/>
      <w:bookmarkEnd w:id="411"/>
      <w:bookmarkEnd w:id="412"/>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419"/>
      <w:bookmarkEnd w:id="420"/>
      <w:bookmarkEnd w:id="421"/>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w:t>
      </w:r>
      <w:proofErr w:type="gramStart"/>
      <w:r w:rsidRPr="00F64CDC">
        <w:rPr>
          <w:rFonts w:ascii="Arial" w:hAnsi="Arial" w:cs="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583EB0">
            <w:pPr>
              <w:keepNext/>
              <w:keepLines/>
              <w:spacing w:after="0"/>
              <w:jc w:val="center"/>
              <w:rPr>
                <w:rFonts w:ascii="Arial" w:hAnsi="Arial" w:cs="Arial"/>
                <w:sz w:val="18"/>
              </w:rPr>
            </w:pPr>
            <w:r w:rsidRPr="00F64CDC">
              <w:rPr>
                <w:rFonts w:ascii="Arial" w:eastAsia="MS Mincho" w:hAnsi="Arial" w:cs="Arial"/>
                <w:sz w:val="18"/>
                <w:szCs w:val="18"/>
                <w:lang w:eastAsia="ja-JP"/>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422" w:name="_Toc4068560"/>
      <w:r>
        <w:rPr>
          <w:rFonts w:hint="eastAsia"/>
        </w:rPr>
        <w:lastRenderedPageBreak/>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422"/>
    </w:p>
    <w:p w:rsidR="00986E6A" w:rsidRPr="00F53C9F" w:rsidRDefault="00986E6A" w:rsidP="00986E6A">
      <w:pPr>
        <w:pStyle w:val="30"/>
        <w:rPr>
          <w:rFonts w:ascii="Calibri" w:hAnsi="Calibri"/>
          <w:sz w:val="22"/>
          <w:szCs w:val="22"/>
          <w:lang w:eastAsia="sv-SE"/>
        </w:rPr>
      </w:pPr>
      <w:bookmarkStart w:id="423" w:name="_Toc4068561"/>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423"/>
    </w:p>
    <w:p w:rsidR="00986E6A" w:rsidRPr="00F53C9F" w:rsidRDefault="00986E6A" w:rsidP="00986E6A">
      <w:pPr>
        <w:pStyle w:val="40"/>
        <w:ind w:left="864" w:hanging="864"/>
        <w:rPr>
          <w:lang w:val="en-US" w:eastAsia="ko-KR"/>
        </w:rPr>
      </w:pPr>
      <w:bookmarkStart w:id="424" w:name="_Toc4068562"/>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24"/>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986E6A">
      <w:pPr>
        <w:pStyle w:val="TH"/>
      </w:pPr>
    </w:p>
    <w:p w:rsidR="00986E6A" w:rsidRPr="0025175F" w:rsidRDefault="00986E6A" w:rsidP="00986E6A">
      <w:pPr>
        <w:pStyle w:val="40"/>
        <w:ind w:left="864" w:hanging="864"/>
        <w:rPr>
          <w:lang w:val="en-US" w:eastAsia="ko-KR"/>
        </w:rPr>
      </w:pPr>
      <w:bookmarkStart w:id="425" w:name="_Toc4068563"/>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753E67">
        <w:rPr>
          <w:lang w:eastAsia="ko-KR"/>
        </w:rPr>
        <w:t xml:space="preserve">UL CA_2A-13A and </w:t>
      </w:r>
      <w:r>
        <w:rPr>
          <w:lang w:eastAsia="ko-KR"/>
        </w:rPr>
        <w:t>DL CA_2A-13A-48A-48C</w:t>
      </w:r>
      <w:bookmarkEnd w:id="425"/>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Default="00986E6A" w:rsidP="00986E6A">
      <w:pPr>
        <w:pStyle w:val="TH"/>
      </w:pPr>
      <w:r>
        <w:t xml:space="preserve">Table </w:t>
      </w:r>
      <w:r>
        <w:rPr>
          <w:rFonts w:hint="eastAsia"/>
          <w:lang w:val="en-US" w:eastAsia="ja-JP"/>
        </w:rPr>
        <w:t>6</w:t>
      </w:r>
      <w:r>
        <w:t>.</w:t>
      </w:r>
      <w:r w:rsidR="003910B0">
        <w:rPr>
          <w:rFonts w:hint="eastAsia"/>
          <w:lang w:val="en-US" w:eastAsia="ja-JP"/>
        </w:rPr>
        <w:t>12</w:t>
      </w:r>
      <w:r>
        <w:t xml:space="preserve">.1.2-1: Co-existence study for </w:t>
      </w:r>
      <w:r w:rsidR="00B4249F">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IMD freqeuncy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426" w:name="_Toc4068564"/>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26"/>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427" w:name="_Toc4068565"/>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427"/>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[2] can be applied.</w:t>
      </w:r>
    </w:p>
    <w:p w:rsidR="00DC5182" w:rsidRDefault="0095545F" w:rsidP="00DC5182">
      <w:pPr>
        <w:pStyle w:val="2"/>
        <w:ind w:left="576" w:hanging="576"/>
      </w:pPr>
      <w:bookmarkStart w:id="428" w:name="_Toc4068566"/>
      <w:r>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428"/>
    </w:p>
    <w:p w:rsidR="00DC5182" w:rsidRPr="001907E7" w:rsidRDefault="00DC5182" w:rsidP="00DC5182">
      <w:pPr>
        <w:pStyle w:val="30"/>
      </w:pPr>
      <w:bookmarkStart w:id="429" w:name="_Toc4068567"/>
      <w:r>
        <w:rPr>
          <w:rFonts w:hint="eastAsia"/>
        </w:rPr>
        <w:t>6</w:t>
      </w:r>
      <w:r w:rsidRPr="00F53C9F">
        <w:t>.</w:t>
      </w:r>
      <w:r w:rsidR="003910B0">
        <w:t>13</w:t>
      </w:r>
      <w:r w:rsidRPr="00F53C9F">
        <w:t>.1</w:t>
      </w:r>
      <w:r w:rsidRPr="001907E7">
        <w:tab/>
      </w:r>
      <w:r w:rsidRPr="00F53C9F">
        <w:t>List of specific combination issues</w:t>
      </w:r>
      <w:bookmarkEnd w:id="429"/>
    </w:p>
    <w:p w:rsidR="00DC5182" w:rsidRPr="00F53C9F" w:rsidRDefault="00DC5182" w:rsidP="00DC5182">
      <w:pPr>
        <w:pStyle w:val="40"/>
        <w:ind w:left="864" w:hanging="864"/>
        <w:rPr>
          <w:lang w:val="en-US" w:eastAsia="ko-KR"/>
        </w:rPr>
      </w:pPr>
      <w:bookmarkStart w:id="430" w:name="_Toc4068568"/>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0"/>
    </w:p>
    <w:p w:rsidR="00DC5182" w:rsidRDefault="00DC5182" w:rsidP="00DC5182">
      <w:pPr>
        <w:pStyle w:val="TH"/>
      </w:pPr>
      <w:r>
        <w:t xml:space="preserve">Table </w:t>
      </w:r>
      <w:r>
        <w:rPr>
          <w:rFonts w:hint="eastAsia"/>
          <w:lang w:val="en-US" w:eastAsia="ja-JP"/>
        </w:rPr>
        <w:t>6</w:t>
      </w:r>
      <w:r w:rsidR="00591D9D">
        <w:t>.1</w:t>
      </w:r>
      <w:r w:rsidR="003910B0">
        <w:t>3</w:t>
      </w:r>
      <w: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941F09">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DC5182">
      <w:pPr>
        <w:pStyle w:val="TAH"/>
        <w:rPr>
          <w:rFonts w:cs="Arial"/>
          <w:b w:val="0"/>
          <w:szCs w:val="18"/>
        </w:rPr>
      </w:pPr>
    </w:p>
    <w:p w:rsidR="00DC5182" w:rsidRPr="0025175F" w:rsidRDefault="00DC5182" w:rsidP="00DC5182">
      <w:pPr>
        <w:pStyle w:val="40"/>
        <w:ind w:left="864" w:hanging="864"/>
        <w:rPr>
          <w:lang w:val="en-US" w:eastAsia="ko-KR"/>
        </w:rPr>
      </w:pPr>
      <w:bookmarkStart w:id="431" w:name="_Toc4068569"/>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CA 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431"/>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432" w:name="_Toc4068570"/>
      <w:r>
        <w:rPr>
          <w:lang w:eastAsia="ja-JP"/>
        </w:rPr>
        <w:lastRenderedPageBreak/>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432"/>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433" w:name="_Toc4068571"/>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433"/>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434" w:name="_Toc4068572"/>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434"/>
    </w:p>
    <w:p w:rsidR="00DC5182" w:rsidRPr="00F85E3F" w:rsidRDefault="00DC5182" w:rsidP="00DC5182">
      <w:pPr>
        <w:pStyle w:val="af2"/>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435" w:name="_Toc4068573"/>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435"/>
    </w:p>
    <w:p w:rsidR="00251976" w:rsidRPr="00F53C9F" w:rsidRDefault="00251976" w:rsidP="00251976">
      <w:pPr>
        <w:pStyle w:val="30"/>
        <w:rPr>
          <w:rFonts w:ascii="Calibri" w:hAnsi="Calibri"/>
          <w:sz w:val="22"/>
          <w:szCs w:val="22"/>
          <w:lang w:eastAsia="sv-SE"/>
        </w:rPr>
      </w:pPr>
      <w:bookmarkStart w:id="436" w:name="_Toc4068574"/>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436"/>
    </w:p>
    <w:p w:rsidR="00251976" w:rsidRPr="00F53C9F" w:rsidRDefault="00251976" w:rsidP="00251976">
      <w:pPr>
        <w:pStyle w:val="40"/>
        <w:ind w:left="864" w:hanging="864"/>
        <w:rPr>
          <w:lang w:val="en-US" w:eastAsia="ko-KR"/>
        </w:rPr>
      </w:pPr>
      <w:bookmarkStart w:id="437" w:name="_Toc4068575"/>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7"/>
    </w:p>
    <w:p w:rsidR="00251976" w:rsidRDefault="00251976" w:rsidP="00251976">
      <w:pPr>
        <w:pStyle w:val="TH"/>
      </w:pPr>
      <w:r>
        <w:t xml:space="preserve">Table </w:t>
      </w:r>
      <w:r>
        <w:rPr>
          <w:rFonts w:hint="eastAsia"/>
          <w:lang w:val="en-US" w:eastAsia="ja-JP"/>
        </w:rPr>
        <w:t>6</w:t>
      </w:r>
      <w:r>
        <w:t>.</w:t>
      </w:r>
      <w:r w:rsidR="0095545F">
        <w:rPr>
          <w:rFonts w:hint="eastAsia"/>
          <w:lang w:val="en-US" w:eastAsia="ja-JP"/>
        </w:rPr>
        <w:t>1</w:t>
      </w:r>
      <w:r w:rsidR="003910B0">
        <w:rPr>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251976">
      <w:pPr>
        <w:pStyle w:val="TH"/>
      </w:pPr>
    </w:p>
    <w:p w:rsidR="00251976" w:rsidRPr="0025175F" w:rsidRDefault="00251976" w:rsidP="00251976">
      <w:pPr>
        <w:pStyle w:val="40"/>
        <w:ind w:left="864" w:hanging="864"/>
        <w:rPr>
          <w:lang w:val="en-US" w:eastAsia="ko-KR"/>
        </w:rPr>
      </w:pPr>
      <w:bookmarkStart w:id="438" w:name="_Toc4068576"/>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438"/>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Default="00251976" w:rsidP="00251976">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4</w:t>
      </w:r>
      <w:r>
        <w:t>.1.2-1: Co-existence</w:t>
      </w:r>
      <w:r w:rsidR="00855020">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905E83" w:rsidRDefault="00251976"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905E83" w:rsidRDefault="00251976"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439" w:name="_Toc4068577"/>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39"/>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440" w:name="_Toc4068578"/>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440"/>
    </w:p>
    <w:p w:rsidR="00251976" w:rsidRDefault="00251976" w:rsidP="00251976">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[2] can be applied for </w:t>
      </w:r>
      <w:r w:rsidRPr="00823DC2">
        <w:rPr>
          <w:lang w:val="en-US" w:eastAsia="zh-CN"/>
        </w:rPr>
        <w:t>CA_1-3-38</w:t>
      </w:r>
      <w:r>
        <w:rPr>
          <w:lang w:val="en-US"/>
        </w:rPr>
        <w:t>.</w:t>
      </w:r>
    </w:p>
    <w:p w:rsidR="00251976" w:rsidRPr="000433DD" w:rsidRDefault="00251976" w:rsidP="00251976">
      <w:pPr>
        <w:pStyle w:val="af2"/>
      </w:pPr>
      <w:bookmarkStart w:id="441" w:name="OLE_LINK94"/>
      <w:r>
        <w:rPr>
          <w:lang w:val="en-US"/>
        </w:rPr>
        <w:lastRenderedPageBreak/>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[2]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441"/>
    </w:p>
    <w:p w:rsidR="00F64CDC" w:rsidRPr="00CD30C5" w:rsidRDefault="00F64CDC" w:rsidP="009D0397"/>
    <w:p w:rsidR="007025D2" w:rsidRPr="004F16F5" w:rsidRDefault="007025D2" w:rsidP="00DB4CC0">
      <w:pPr>
        <w:pStyle w:val="10"/>
        <w:rPr>
          <w:lang w:val="en-US"/>
        </w:rPr>
      </w:pPr>
      <w:bookmarkStart w:id="442" w:name="_Toc455145116"/>
      <w:bookmarkStart w:id="443" w:name="_Toc455145649"/>
      <w:bookmarkStart w:id="444" w:name="_Toc455145844"/>
      <w:bookmarkStart w:id="445" w:name="_Toc468803326"/>
      <w:bookmarkStart w:id="446" w:name="_Toc476751275"/>
      <w:bookmarkStart w:id="447" w:name="_Toc488235553"/>
      <w:bookmarkStart w:id="448" w:name="_Toc521074598"/>
      <w:bookmarkStart w:id="449" w:name="_Toc533081940"/>
      <w:bookmarkStart w:id="450" w:name="_Toc4068579"/>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42"/>
      <w:bookmarkEnd w:id="443"/>
      <w:bookmarkEnd w:id="444"/>
      <w:bookmarkEnd w:id="445"/>
      <w:bookmarkEnd w:id="446"/>
      <w:bookmarkEnd w:id="447"/>
      <w:bookmarkEnd w:id="448"/>
      <w:bookmarkEnd w:id="449"/>
      <w:bookmarkEnd w:id="450"/>
    </w:p>
    <w:p w:rsidR="002B7E92" w:rsidRDefault="002B7E92" w:rsidP="00DB4CC0">
      <w:pPr>
        <w:pStyle w:val="2"/>
      </w:pPr>
      <w:bookmarkStart w:id="451" w:name="_Toc455145117"/>
      <w:bookmarkStart w:id="452" w:name="_Toc455145650"/>
      <w:bookmarkStart w:id="453" w:name="_Toc455145845"/>
      <w:bookmarkStart w:id="454" w:name="_Toc468803327"/>
      <w:bookmarkStart w:id="455" w:name="_Toc476751276"/>
      <w:bookmarkStart w:id="456" w:name="_Toc488235554"/>
      <w:bookmarkStart w:id="457" w:name="_Toc521074599"/>
      <w:bookmarkStart w:id="458" w:name="_Toc533081941"/>
      <w:bookmarkStart w:id="459" w:name="_Toc4068580"/>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451"/>
      <w:bookmarkEnd w:id="452"/>
      <w:bookmarkEnd w:id="453"/>
      <w:bookmarkEnd w:id="454"/>
      <w:bookmarkEnd w:id="455"/>
      <w:bookmarkEnd w:id="456"/>
      <w:bookmarkEnd w:id="457"/>
      <w:bookmarkEnd w:id="458"/>
      <w:bookmarkEnd w:id="459"/>
    </w:p>
    <w:p w:rsidR="001907E7" w:rsidRPr="001907E7" w:rsidRDefault="001907E7" w:rsidP="001907E7">
      <w:pPr>
        <w:pStyle w:val="30"/>
      </w:pPr>
      <w:bookmarkStart w:id="460" w:name="_Toc533081942"/>
      <w:bookmarkStart w:id="461" w:name="_Toc4068581"/>
      <w:r>
        <w:rPr>
          <w:rFonts w:hint="eastAsia"/>
        </w:rPr>
        <w:t>7</w:t>
      </w:r>
      <w:r w:rsidRPr="00F53C9F">
        <w:t>.</w:t>
      </w:r>
      <w:r>
        <w:rPr>
          <w:rFonts w:hint="eastAsia"/>
        </w:rPr>
        <w:t>1</w:t>
      </w:r>
      <w:r w:rsidRPr="00F53C9F">
        <w:t>.1</w:t>
      </w:r>
      <w:r w:rsidRPr="001907E7">
        <w:tab/>
      </w:r>
      <w:r w:rsidRPr="00F53C9F">
        <w:t>List of specific combination issues</w:t>
      </w:r>
      <w:bookmarkEnd w:id="460"/>
      <w:bookmarkEnd w:id="461"/>
    </w:p>
    <w:p w:rsidR="001907E7" w:rsidRPr="00F53C9F" w:rsidRDefault="001907E7" w:rsidP="001907E7">
      <w:pPr>
        <w:pStyle w:val="40"/>
        <w:ind w:left="864" w:hanging="864"/>
        <w:rPr>
          <w:lang w:val="en-US" w:eastAsia="ko-KR"/>
        </w:rPr>
      </w:pPr>
      <w:bookmarkStart w:id="462" w:name="_Toc533081943"/>
      <w:bookmarkStart w:id="463" w:name="_Toc4068582"/>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62"/>
      <w:bookmarkEnd w:id="463"/>
    </w:p>
    <w:p w:rsidR="001907E7" w:rsidRDefault="001907E7" w:rsidP="001907E7">
      <w:pPr>
        <w:pStyle w:val="TH"/>
      </w:pPr>
      <w:r>
        <w:t xml:space="preserve">Table </w:t>
      </w:r>
      <w:r>
        <w:rPr>
          <w:rFonts w:hint="eastAsia"/>
          <w:lang w:val="en-US" w:eastAsia="ja-JP"/>
        </w:rPr>
        <w:t>7</w:t>
      </w:r>
      <w: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464" w:name="_Toc4068583"/>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 xml:space="preserve">CA UL_2A-13A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464"/>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Default="001907E7" w:rsidP="001907E7">
      <w:pPr>
        <w:pStyle w:val="TH"/>
      </w:pPr>
      <w:r>
        <w:t xml:space="preserve">Table </w:t>
      </w:r>
      <w:r>
        <w:rPr>
          <w:rFonts w:hint="eastAsia"/>
          <w:lang w:val="en-US" w:eastAsia="ja-JP"/>
        </w:rPr>
        <w:t>7</w:t>
      </w:r>
      <w:r>
        <w:t>.</w:t>
      </w:r>
      <w:r>
        <w:rPr>
          <w:rFonts w:hint="eastAsia"/>
          <w:lang w:val="en-US" w:eastAsia="ja-JP"/>
        </w:rPr>
        <w:t>1</w:t>
      </w:r>
      <w:r>
        <w:t xml:space="preserve">.1.2-1: Co-existence study for </w:t>
      </w:r>
      <w:r w:rsidR="00EE0076">
        <w:t xml:space="preserve">UL CA_2A-13A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465" w:name="_Toc4068584"/>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CA UL_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465"/>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Default="001907E7" w:rsidP="001907E7">
      <w:pPr>
        <w:pStyle w:val="TH"/>
      </w:pPr>
      <w:r>
        <w:t xml:space="preserve">Table </w:t>
      </w:r>
      <w:r>
        <w:rPr>
          <w:rFonts w:hint="eastAsia"/>
          <w:lang w:val="en-US" w:eastAsia="ja-JP"/>
        </w:rPr>
        <w:t>7</w:t>
      </w:r>
      <w:r>
        <w:t>.</w:t>
      </w:r>
      <w:r w:rsidR="007E23F1">
        <w:rPr>
          <w:rFonts w:hint="eastAsia"/>
          <w:lang w:val="en-US" w:eastAsia="ja-JP"/>
        </w:rPr>
        <w:t>1</w:t>
      </w:r>
      <w:r>
        <w:t>.1.</w:t>
      </w:r>
      <w:r w:rsidR="00202A60">
        <w:t>3</w:t>
      </w:r>
      <w:r>
        <w:t>-</w:t>
      </w:r>
      <w:r w:rsidR="00202A60">
        <w:t>1</w:t>
      </w:r>
      <w:r>
        <w:t xml:space="preserve">: Co-existence study for </w:t>
      </w:r>
      <w:r w:rsidR="00202A60">
        <w:t xml:space="preserve">UL CA_13A-66A and </w:t>
      </w:r>
      <w: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466" w:name="_Toc533081945"/>
      <w:bookmarkStart w:id="467" w:name="_Toc4068585"/>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466"/>
      <w:bookmarkEnd w:id="467"/>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468" w:name="_Toc4068586"/>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468"/>
    </w:p>
    <w:p w:rsidR="001907E7" w:rsidRPr="00F85E3F" w:rsidRDefault="001907E7" w:rsidP="001907E7">
      <w:pPr>
        <w:pStyle w:val="af2"/>
        <w:rPr>
          <w:color w:val="0070C0"/>
          <w:sz w:val="28"/>
          <w:lang w:eastAsia="ja-JP"/>
        </w:rPr>
      </w:pPr>
      <w:r>
        <w:rPr>
          <w:lang w:val="en-US"/>
        </w:rPr>
        <w:t>The requirements of low-order combination from TS36.101 [2] 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469" w:name="_Toc533081947"/>
      <w:bookmarkStart w:id="470" w:name="_Toc4068587"/>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469"/>
      <w:bookmarkEnd w:id="470"/>
    </w:p>
    <w:p w:rsidR="007E23F1" w:rsidRPr="00F53C9F" w:rsidRDefault="007E23F1" w:rsidP="007E23F1">
      <w:pPr>
        <w:pStyle w:val="30"/>
        <w:rPr>
          <w:rFonts w:ascii="Calibri" w:hAnsi="Calibri"/>
          <w:sz w:val="22"/>
          <w:szCs w:val="22"/>
          <w:lang w:eastAsia="sv-SE"/>
        </w:rPr>
      </w:pPr>
      <w:bookmarkStart w:id="471" w:name="_Toc533081948"/>
      <w:bookmarkStart w:id="472" w:name="_Toc4068588"/>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471"/>
      <w:bookmarkEnd w:id="472"/>
    </w:p>
    <w:p w:rsidR="007E23F1" w:rsidRPr="00F53C9F" w:rsidRDefault="007E23F1" w:rsidP="007E23F1">
      <w:pPr>
        <w:pStyle w:val="40"/>
        <w:ind w:left="864" w:hanging="864"/>
        <w:rPr>
          <w:lang w:val="en-US" w:eastAsia="ko-KR"/>
        </w:rPr>
      </w:pPr>
      <w:bookmarkStart w:id="473" w:name="_Toc533081949"/>
      <w:bookmarkStart w:id="474" w:name="_Toc4068589"/>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73"/>
      <w:bookmarkEnd w:id="474"/>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475" w:name="_Toc533081950"/>
      <w:bookmarkStart w:id="476" w:name="_Toc4068590"/>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475"/>
      <w:bookmarkEnd w:id="476"/>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.1.2-1: Co-existence study for DL CA_2A-13A-48A-48A-66A with UL CA_2A-13A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477" w:name="_Toc4068591"/>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477"/>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Default="007E23F1" w:rsidP="007E23F1">
      <w:pPr>
        <w:pStyle w:val="TH"/>
      </w:pPr>
      <w:r>
        <w:t xml:space="preserve">Table </w:t>
      </w:r>
      <w:r>
        <w:rPr>
          <w:rFonts w:hint="eastAsia"/>
          <w:lang w:val="en-US" w:eastAsia="ja-JP"/>
        </w:rPr>
        <w:t>7</w:t>
      </w:r>
      <w:r>
        <w:t>.</w:t>
      </w:r>
      <w:r w:rsidR="00FA2EFC">
        <w:rPr>
          <w:rFonts w:hint="eastAsia"/>
          <w:lang w:val="en-US" w:eastAsia="ja-JP"/>
        </w:rPr>
        <w:t>2</w:t>
      </w:r>
      <w:r>
        <w:t>.1.</w:t>
      </w:r>
      <w:r w:rsidR="00260521">
        <w:t>3</w:t>
      </w:r>
      <w:r>
        <w:t>-</w:t>
      </w:r>
      <w:r w:rsidR="00260521">
        <w:t>1</w:t>
      </w:r>
      <w:r>
        <w:t xml:space="preserve">: Co-existence study for </w:t>
      </w:r>
      <w:r w:rsidR="00260521">
        <w:t xml:space="preserve">UL CA_13A-66A and </w:t>
      </w:r>
      <w:r>
        <w:t xml:space="preserve">DL CA_2A-13A-48A-48A-66A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478" w:name="_Toc533081951"/>
      <w:bookmarkStart w:id="479" w:name="_Toc4068592"/>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478"/>
      <w:bookmarkEnd w:id="479"/>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480" w:name="_Toc4068593"/>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480"/>
    </w:p>
    <w:p w:rsidR="007E23F1" w:rsidRPr="00F85E3F" w:rsidRDefault="007E23F1" w:rsidP="007E23F1">
      <w:pPr>
        <w:pStyle w:val="af2"/>
        <w:rPr>
          <w:color w:val="0070C0"/>
          <w:sz w:val="28"/>
          <w:lang w:eastAsia="ja-JP"/>
        </w:rPr>
      </w:pPr>
      <w:r>
        <w:rPr>
          <w:lang w:val="en-US"/>
        </w:rPr>
        <w:t>The requirements of low-order combination from TS36.101 [2] can be applied.</w:t>
      </w:r>
      <w:r w:rsidRPr="00DD3E07">
        <w:rPr>
          <w:rFonts w:hint="eastAsia"/>
          <w:lang w:val="en-US"/>
        </w:rPr>
        <w:t xml:space="preserve"> </w:t>
      </w:r>
    </w:p>
    <w:p w:rsidR="00A86D0C" w:rsidRDefault="00A86D0C" w:rsidP="00A86D0C">
      <w:pPr>
        <w:pStyle w:val="2"/>
        <w:ind w:left="576" w:hanging="576"/>
      </w:pPr>
      <w:bookmarkStart w:id="481" w:name="_Toc4068594"/>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481"/>
    </w:p>
    <w:p w:rsidR="00A86D0C" w:rsidRPr="001907E7" w:rsidRDefault="00A86D0C" w:rsidP="00A86D0C">
      <w:pPr>
        <w:pStyle w:val="30"/>
      </w:pPr>
      <w:bookmarkStart w:id="482" w:name="_Toc4068595"/>
      <w:r>
        <w:rPr>
          <w:rFonts w:hint="eastAsia"/>
        </w:rPr>
        <w:t>7</w:t>
      </w:r>
      <w:r w:rsidRPr="00F53C9F">
        <w:t>.</w:t>
      </w:r>
      <w:r>
        <w:t>3</w:t>
      </w:r>
      <w:r w:rsidRPr="00F53C9F">
        <w:t>.1</w:t>
      </w:r>
      <w:r w:rsidRPr="001907E7">
        <w:tab/>
      </w:r>
      <w:r w:rsidRPr="00F53C9F">
        <w:t>List of specific combination issues</w:t>
      </w:r>
      <w:bookmarkEnd w:id="482"/>
    </w:p>
    <w:p w:rsidR="00A86D0C" w:rsidRPr="00F53C9F" w:rsidRDefault="00A86D0C" w:rsidP="00A86D0C">
      <w:pPr>
        <w:pStyle w:val="40"/>
        <w:ind w:left="864" w:hanging="864"/>
        <w:rPr>
          <w:lang w:val="en-US" w:eastAsia="ko-KR"/>
        </w:rPr>
      </w:pPr>
      <w:bookmarkStart w:id="483" w:name="_Toc4068596"/>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3"/>
    </w:p>
    <w:p w:rsidR="00A86D0C" w:rsidRDefault="00A86D0C" w:rsidP="00A86D0C">
      <w:pPr>
        <w:pStyle w:val="TH"/>
      </w:pPr>
      <w:r>
        <w:t xml:space="preserve">Table </w:t>
      </w:r>
      <w:r>
        <w:rPr>
          <w:rFonts w:hint="eastAsia"/>
          <w:lang w:val="en-US" w:eastAsia="ja-JP"/>
        </w:rPr>
        <w:t>7</w:t>
      </w:r>
      <w: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lastRenderedPageBreak/>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lastRenderedPageBreak/>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941F09">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941F09">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941F09">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proofErr w:type="gramStart"/>
            <w:r w:rsidRPr="00F3177E">
              <w:rPr>
                <w:rFonts w:cs="Arial" w:hint="eastAsia"/>
                <w:szCs w:val="18"/>
                <w:lang w:val="en-US" w:eastAsia="ja-JP"/>
              </w:rPr>
              <w:t>,</w:t>
            </w:r>
            <w:proofErr w:type="gramEnd"/>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D20686" w:rsidRDefault="00A86D0C" w:rsidP="00A86D0C">
      <w:pPr>
        <w:pStyle w:val="TAH"/>
        <w:rPr>
          <w:rFonts w:cs="Arial"/>
          <w:b w:val="0"/>
          <w:szCs w:val="18"/>
        </w:rPr>
      </w:pPr>
    </w:p>
    <w:p w:rsidR="00A86D0C" w:rsidRPr="0025175F" w:rsidRDefault="00A86D0C" w:rsidP="00A86D0C">
      <w:pPr>
        <w:pStyle w:val="40"/>
        <w:ind w:left="864" w:hanging="864"/>
        <w:rPr>
          <w:lang w:val="en-US" w:eastAsia="ko-KR"/>
        </w:rPr>
      </w:pPr>
      <w:bookmarkStart w:id="484" w:name="_Toc4068597"/>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B93FCA">
        <w:rPr>
          <w:lang w:eastAsia="ko-KR"/>
        </w:rPr>
        <w:t xml:space="preserve">CA 2 bands UL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484"/>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485" w:name="_Toc4068598"/>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85"/>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486" w:name="_Toc4068599"/>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486"/>
    </w:p>
    <w:p w:rsidR="00A86D0C" w:rsidRPr="00F85E3F" w:rsidRDefault="00A86D0C" w:rsidP="00A86D0C">
      <w:pPr>
        <w:pStyle w:val="af2"/>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487" w:name="_Toc4068600"/>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487"/>
    </w:p>
    <w:p w:rsidR="00BA2581" w:rsidRPr="00F53C9F" w:rsidRDefault="00BA2581" w:rsidP="00BA2581">
      <w:pPr>
        <w:pStyle w:val="30"/>
        <w:rPr>
          <w:rFonts w:ascii="Calibri" w:hAnsi="Calibri"/>
          <w:sz w:val="22"/>
          <w:szCs w:val="22"/>
          <w:lang w:eastAsia="sv-SE"/>
        </w:rPr>
      </w:pPr>
      <w:bookmarkStart w:id="488" w:name="_Toc4068601"/>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88"/>
    </w:p>
    <w:p w:rsidR="00BA2581" w:rsidRPr="00F53C9F" w:rsidRDefault="00BA2581" w:rsidP="00BA2581">
      <w:pPr>
        <w:pStyle w:val="40"/>
        <w:ind w:left="864" w:hanging="864"/>
        <w:rPr>
          <w:lang w:val="en-US" w:eastAsia="ko-KR"/>
        </w:rPr>
      </w:pPr>
      <w:bookmarkStart w:id="489" w:name="_Toc4068602"/>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489"/>
    </w:p>
    <w:p w:rsidR="00BA2581" w:rsidRDefault="00BA2581" w:rsidP="00BA2581">
      <w:pPr>
        <w:pStyle w:val="TH"/>
      </w:pPr>
      <w:r>
        <w:t xml:space="preserve">Table </w:t>
      </w:r>
      <w:r>
        <w:rPr>
          <w:lang w:val="en-US" w:eastAsia="ja-JP"/>
        </w:rPr>
        <w:t>7</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A2581">
      <w:pPr>
        <w:pStyle w:val="TH"/>
      </w:pPr>
    </w:p>
    <w:p w:rsidR="00BA2581" w:rsidRPr="0025175F" w:rsidRDefault="00BA2581" w:rsidP="00BA2581">
      <w:pPr>
        <w:pStyle w:val="40"/>
        <w:ind w:left="864" w:hanging="864"/>
        <w:rPr>
          <w:lang w:val="en-US" w:eastAsia="ko-KR"/>
        </w:rPr>
      </w:pPr>
      <w:bookmarkStart w:id="490" w:name="_Toc4068603"/>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490"/>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Default="00BA2581" w:rsidP="00BA2581">
      <w:pPr>
        <w:pStyle w:val="TH"/>
      </w:pPr>
      <w:r>
        <w:t xml:space="preserve">Table </w:t>
      </w:r>
      <w:r>
        <w:rPr>
          <w:rFonts w:hint="eastAsia"/>
          <w:lang w:val="en-US" w:eastAsia="ja-JP"/>
        </w:rPr>
        <w:t>7</w:t>
      </w:r>
      <w:r>
        <w:t>.</w:t>
      </w:r>
      <w:r>
        <w:rPr>
          <w:rFonts w:hint="eastAsia"/>
          <w:lang w:val="en-US" w:eastAsia="ja-JP"/>
        </w:rPr>
        <w:t>4</w:t>
      </w:r>
      <w:r>
        <w:t xml:space="preserve">.1.2-1: Co-existence study for </w:t>
      </w:r>
      <w:r w:rsidR="00304C61">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Pr="00905E83" w:rsidRDefault="00BA2581" w:rsidP="00BA2581">
      <w:pPr>
        <w:rPr>
          <w:rFonts w:eastAsiaTheme="minorEastAsia"/>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BA2581" w:rsidRDefault="00BA2581" w:rsidP="00BA2581">
      <w:pPr>
        <w:pStyle w:val="40"/>
        <w:ind w:left="864" w:hanging="864"/>
        <w:rPr>
          <w:lang w:val="en-US"/>
        </w:rPr>
      </w:pPr>
      <w:bookmarkStart w:id="491" w:name="_Toc4068604"/>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91"/>
    </w:p>
    <w:p w:rsidR="00BA2581" w:rsidRDefault="00BA2581" w:rsidP="00BA2581">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BA2581" w:rsidRPr="00ED4630" w:rsidRDefault="00BA2581" w:rsidP="00BA2581">
      <w:pPr>
        <w:pStyle w:val="40"/>
        <w:ind w:left="864" w:hanging="864"/>
        <w:rPr>
          <w:lang w:val="en-US"/>
        </w:rPr>
      </w:pPr>
      <w:bookmarkStart w:id="492" w:name="_Toc4068605"/>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492"/>
    </w:p>
    <w:p w:rsidR="00BA2581" w:rsidRDefault="00BA2581" w:rsidP="00BA2581">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[2]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[2]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493" w:name="_Toc4068606"/>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Pr="00F179BD">
        <w:t>UL CA_1A-8A</w:t>
      </w:r>
      <w:bookmarkEnd w:id="493"/>
    </w:p>
    <w:p w:rsidR="002D5796" w:rsidRPr="00F53C9F" w:rsidRDefault="002D5796">
      <w:pPr>
        <w:pStyle w:val="30"/>
        <w:rPr>
          <w:rFonts w:ascii="Calibri" w:hAnsi="Calibri"/>
          <w:sz w:val="22"/>
          <w:szCs w:val="22"/>
          <w:lang w:eastAsia="sv-SE"/>
        </w:rPr>
      </w:pPr>
      <w:bookmarkStart w:id="494" w:name="_Toc4068607"/>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94"/>
    </w:p>
    <w:p w:rsidR="002D5796" w:rsidRPr="00F53C9F" w:rsidRDefault="002D5796" w:rsidP="00905E83">
      <w:pPr>
        <w:pStyle w:val="40"/>
        <w:rPr>
          <w:lang w:val="en-US" w:eastAsia="ko-KR"/>
        </w:rPr>
      </w:pPr>
      <w:bookmarkStart w:id="495" w:name="_Toc4068608"/>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495"/>
    </w:p>
    <w:p w:rsidR="002D5796" w:rsidRDefault="002D5796" w:rsidP="00D65F8D">
      <w:pPr>
        <w:pStyle w:val="TH"/>
      </w:pPr>
      <w:r>
        <w:t xml:space="preserve">Table </w:t>
      </w:r>
      <w:r>
        <w:rPr>
          <w:lang w:val="en-US" w:eastAsia="ja-JP"/>
        </w:rPr>
        <w:t>7</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941F09">
            <w:pPr>
              <w:pStyle w:val="TAH"/>
              <w:rPr>
                <w:rFonts w:cs="Arial"/>
                <w:b w:val="0"/>
                <w:lang w:eastAsia="ja-JP"/>
              </w:rPr>
            </w:pPr>
          </w:p>
        </w:tc>
        <w:tc>
          <w:tcPr>
            <w:tcW w:w="763" w:type="pct"/>
            <w:vMerge/>
            <w:vAlign w:val="center"/>
          </w:tcPr>
          <w:p w:rsidR="002D5796" w:rsidRPr="00A24370" w:rsidRDefault="002D5796" w:rsidP="00941F09">
            <w:pPr>
              <w:pStyle w:val="TAH"/>
              <w:rPr>
                <w:rFonts w:cs="Arial"/>
                <w:b w:val="0"/>
                <w:lang w:eastAsia="ja-JP"/>
              </w:rPr>
            </w:pPr>
          </w:p>
        </w:tc>
        <w:tc>
          <w:tcPr>
            <w:tcW w:w="404" w:type="pct"/>
            <w:shd w:val="clear" w:color="auto" w:fill="auto"/>
          </w:tcPr>
          <w:p w:rsidR="002D5796" w:rsidRPr="00A24370" w:rsidRDefault="002D5796" w:rsidP="00941F09">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941F09">
            <w:pPr>
              <w:pStyle w:val="TAH"/>
              <w:rPr>
                <w:rFonts w:cs="Arial"/>
                <w:b w:val="0"/>
                <w:lang w:eastAsia="ja-JP"/>
              </w:rPr>
            </w:pPr>
          </w:p>
        </w:tc>
        <w:tc>
          <w:tcPr>
            <w:tcW w:w="297" w:type="pct"/>
            <w:shd w:val="clear" w:color="auto" w:fill="auto"/>
            <w:vAlign w:val="center"/>
          </w:tcPr>
          <w:p w:rsidR="002D5796" w:rsidRPr="00A24370" w:rsidRDefault="002D5796" w:rsidP="00941F09">
            <w:pPr>
              <w:pStyle w:val="TAH"/>
              <w:rPr>
                <w:rFonts w:cs="Arial"/>
                <w:b w:val="0"/>
                <w:lang w:eastAsia="ja-JP"/>
              </w:rPr>
            </w:pPr>
          </w:p>
        </w:tc>
        <w:tc>
          <w:tcPr>
            <w:tcW w:w="297" w:type="pct"/>
            <w:shd w:val="clear" w:color="auto" w:fill="auto"/>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941F09">
            <w:pPr>
              <w:pStyle w:val="TAH"/>
              <w:rPr>
                <w:rFonts w:cs="Arial"/>
                <w:b w:val="0"/>
                <w:lang w:eastAsia="ja-JP"/>
              </w:rPr>
            </w:pPr>
          </w:p>
        </w:tc>
        <w:tc>
          <w:tcPr>
            <w:tcW w:w="681" w:type="pct"/>
            <w:vMerge/>
            <w:vAlign w:val="center"/>
          </w:tcPr>
          <w:p w:rsidR="002D5796" w:rsidRPr="00A24370" w:rsidRDefault="002D5796" w:rsidP="00941F09">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941F09">
            <w:pPr>
              <w:pStyle w:val="TAH"/>
              <w:rPr>
                <w:rFonts w:cs="Arial"/>
                <w:b w:val="0"/>
                <w:lang w:eastAsia="ja-JP"/>
              </w:rPr>
            </w:pPr>
          </w:p>
        </w:tc>
        <w:tc>
          <w:tcPr>
            <w:tcW w:w="763" w:type="pct"/>
            <w:vMerge/>
            <w:vAlign w:val="center"/>
          </w:tcPr>
          <w:p w:rsidR="002D5796" w:rsidRPr="00A24370" w:rsidRDefault="002D5796" w:rsidP="00941F09">
            <w:pPr>
              <w:pStyle w:val="TAH"/>
              <w:rPr>
                <w:rFonts w:cs="Arial"/>
                <w:b w:val="0"/>
                <w:lang w:eastAsia="ja-JP"/>
              </w:rPr>
            </w:pPr>
          </w:p>
        </w:tc>
        <w:tc>
          <w:tcPr>
            <w:tcW w:w="404" w:type="pct"/>
            <w:shd w:val="clear" w:color="auto" w:fill="auto"/>
          </w:tcPr>
          <w:p w:rsidR="002D5796" w:rsidRDefault="002D5796" w:rsidP="00941F09">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941F09">
            <w:pPr>
              <w:pStyle w:val="TAH"/>
              <w:rPr>
                <w:rFonts w:cs="Arial"/>
                <w:b w:val="0"/>
                <w:lang w:eastAsia="ja-JP"/>
              </w:rPr>
            </w:pPr>
          </w:p>
        </w:tc>
        <w:tc>
          <w:tcPr>
            <w:tcW w:w="297" w:type="pct"/>
            <w:shd w:val="clear" w:color="auto" w:fill="auto"/>
            <w:vAlign w:val="center"/>
          </w:tcPr>
          <w:p w:rsidR="002D5796" w:rsidRPr="00A24370" w:rsidRDefault="002D5796" w:rsidP="00941F09">
            <w:pPr>
              <w:pStyle w:val="TAH"/>
              <w:rPr>
                <w:rFonts w:cs="Arial"/>
                <w:b w:val="0"/>
                <w:lang w:eastAsia="ja-JP"/>
              </w:rPr>
            </w:pPr>
          </w:p>
        </w:tc>
        <w:tc>
          <w:tcPr>
            <w:tcW w:w="297" w:type="pct"/>
            <w:shd w:val="clear" w:color="auto" w:fill="auto"/>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941F09">
            <w:pPr>
              <w:pStyle w:val="TAH"/>
              <w:rPr>
                <w:rFonts w:cs="Arial"/>
                <w:b w:val="0"/>
                <w:lang w:eastAsia="ja-JP"/>
              </w:rPr>
            </w:pPr>
          </w:p>
        </w:tc>
        <w:tc>
          <w:tcPr>
            <w:tcW w:w="297" w:type="pct"/>
            <w:shd w:val="clear" w:color="auto" w:fill="auto"/>
            <w:vAlign w:val="center"/>
          </w:tcPr>
          <w:p w:rsidR="002D5796" w:rsidRPr="00A24370" w:rsidRDefault="002D5796" w:rsidP="00941F09">
            <w:pPr>
              <w:pStyle w:val="TAH"/>
              <w:rPr>
                <w:rFonts w:cs="Arial"/>
                <w:b w:val="0"/>
                <w:lang w:eastAsia="ja-JP"/>
              </w:rPr>
            </w:pPr>
          </w:p>
        </w:tc>
        <w:tc>
          <w:tcPr>
            <w:tcW w:w="640" w:type="pct"/>
            <w:vMerge/>
            <w:vAlign w:val="center"/>
          </w:tcPr>
          <w:p w:rsidR="002D5796" w:rsidRPr="00A24370" w:rsidRDefault="002D5796" w:rsidP="00941F09">
            <w:pPr>
              <w:pStyle w:val="TAH"/>
              <w:rPr>
                <w:rFonts w:cs="Arial"/>
                <w:b w:val="0"/>
                <w:lang w:eastAsia="ja-JP"/>
              </w:rPr>
            </w:pPr>
          </w:p>
        </w:tc>
        <w:tc>
          <w:tcPr>
            <w:tcW w:w="681" w:type="pct"/>
            <w:vMerge/>
            <w:vAlign w:val="center"/>
          </w:tcPr>
          <w:p w:rsidR="002D5796" w:rsidRPr="00A24370" w:rsidRDefault="002D5796" w:rsidP="00941F09">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941F09">
            <w:pPr>
              <w:pStyle w:val="TAH"/>
              <w:rPr>
                <w:rFonts w:cs="Arial"/>
                <w:b w:val="0"/>
                <w:lang w:eastAsia="ja-JP"/>
              </w:rPr>
            </w:pPr>
          </w:p>
        </w:tc>
        <w:tc>
          <w:tcPr>
            <w:tcW w:w="763" w:type="pct"/>
            <w:vMerge/>
            <w:vAlign w:val="center"/>
          </w:tcPr>
          <w:p w:rsidR="002D5796" w:rsidRPr="00A24370" w:rsidRDefault="002D5796" w:rsidP="00941F09">
            <w:pPr>
              <w:pStyle w:val="TAH"/>
              <w:rPr>
                <w:rFonts w:cs="Arial"/>
                <w:b w:val="0"/>
                <w:lang w:eastAsia="ja-JP"/>
              </w:rPr>
            </w:pPr>
          </w:p>
        </w:tc>
        <w:tc>
          <w:tcPr>
            <w:tcW w:w="404" w:type="pct"/>
            <w:shd w:val="clear" w:color="auto" w:fill="auto"/>
          </w:tcPr>
          <w:p w:rsidR="002D5796" w:rsidRPr="00A24370" w:rsidRDefault="002D5796" w:rsidP="00941F09">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941F09">
            <w:pPr>
              <w:pStyle w:val="TAH"/>
              <w:rPr>
                <w:rFonts w:cs="Arial"/>
                <w:b w:val="0"/>
                <w:lang w:eastAsia="ja-JP"/>
              </w:rPr>
            </w:pPr>
          </w:p>
        </w:tc>
        <w:tc>
          <w:tcPr>
            <w:tcW w:w="297" w:type="pct"/>
          </w:tcPr>
          <w:p w:rsidR="002D5796" w:rsidRPr="00A24370" w:rsidRDefault="002D5796" w:rsidP="00941F09">
            <w:pPr>
              <w:pStyle w:val="TAH"/>
              <w:rPr>
                <w:rFonts w:cs="Arial"/>
                <w:b w:val="0"/>
                <w:lang w:eastAsia="ja-JP"/>
              </w:rPr>
            </w:pPr>
          </w:p>
        </w:tc>
        <w:tc>
          <w:tcPr>
            <w:tcW w:w="297" w:type="pct"/>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941F09">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941F09">
            <w:pPr>
              <w:pStyle w:val="TAH"/>
              <w:rPr>
                <w:rFonts w:cs="Arial"/>
                <w:b w:val="0"/>
                <w:lang w:eastAsia="ja-JP"/>
              </w:rPr>
            </w:pPr>
          </w:p>
        </w:tc>
        <w:tc>
          <w:tcPr>
            <w:tcW w:w="681" w:type="pct"/>
            <w:vMerge/>
            <w:vAlign w:val="center"/>
          </w:tcPr>
          <w:p w:rsidR="002D5796" w:rsidRPr="00A24370" w:rsidRDefault="002D5796" w:rsidP="00941F09">
            <w:pPr>
              <w:pStyle w:val="TAH"/>
              <w:rPr>
                <w:rFonts w:cs="Arial"/>
                <w:b w:val="0"/>
                <w:lang w:eastAsia="ja-JP"/>
              </w:rPr>
            </w:pPr>
          </w:p>
        </w:tc>
      </w:tr>
    </w:tbl>
    <w:p w:rsidR="002D5796" w:rsidRDefault="002D5796" w:rsidP="00D65F8D">
      <w:pPr>
        <w:pStyle w:val="TH"/>
      </w:pPr>
    </w:p>
    <w:p w:rsidR="002D5796" w:rsidRPr="0025175F" w:rsidRDefault="002D5796" w:rsidP="00905E83">
      <w:pPr>
        <w:pStyle w:val="40"/>
        <w:rPr>
          <w:lang w:val="en-US" w:eastAsia="ko-KR"/>
        </w:rPr>
      </w:pPr>
      <w:bookmarkStart w:id="496" w:name="_Toc4068609"/>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496"/>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Default="002D5796" w:rsidP="009F17FE">
      <w:pPr>
        <w:pStyle w:val="TH"/>
      </w:pPr>
      <w:r>
        <w:t xml:space="preserve">Table </w:t>
      </w:r>
      <w:r>
        <w:rPr>
          <w:rFonts w:hint="eastAsia"/>
          <w:lang w:val="en-US" w:eastAsia="ja-JP"/>
        </w:rPr>
        <w:t>7</w:t>
      </w:r>
      <w:r>
        <w:t>.</w:t>
      </w:r>
      <w:r>
        <w:rPr>
          <w:rFonts w:hint="eastAsia"/>
          <w:lang w:val="en-US" w:eastAsia="ja-JP"/>
        </w:rPr>
        <w:t>5</w:t>
      </w:r>
      <w:r>
        <w:t xml:space="preserve">.1.2-1: Co-existence study for </w:t>
      </w:r>
      <w:r w:rsidR="00872CDA">
        <w:t>UL CA_1A-8A and DL CA_1A-3A-8A-38A</w:t>
      </w:r>
      <w:r>
        <w:t xml:space="preserve"> </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905E83" w:rsidRDefault="002D5796">
            <w:pPr>
              <w:spacing w:after="0"/>
              <w:jc w:val="center"/>
              <w:rPr>
                <w:rFonts w:ascii="Arial" w:hAnsi="Arial" w:cs="Arial"/>
                <w:sz w:val="18"/>
                <w:szCs w:val="18"/>
                <w:lang w:val="en-US" w:eastAsia="zh-CN"/>
              </w:rPr>
            </w:pPr>
            <w:r w:rsidRPr="00905E83">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905E83" w:rsidRDefault="002D5796">
            <w:pPr>
              <w:spacing w:after="0"/>
              <w:jc w:val="center"/>
              <w:rPr>
                <w:rFonts w:ascii="Arial" w:hAnsi="Arial" w:cs="Arial"/>
                <w:sz w:val="18"/>
                <w:szCs w:val="18"/>
                <w:lang w:val="en-US" w:eastAsia="zh-CN"/>
              </w:rPr>
            </w:pPr>
            <w:r w:rsidRPr="00905E83">
              <w:rPr>
                <w:rFonts w:ascii="Arial" w:hAnsi="Arial" w:cs="Arial"/>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905E83" w:rsidRDefault="002D5796" w:rsidP="00D65F8D">
            <w:pPr>
              <w:spacing w:after="0"/>
              <w:jc w:val="center"/>
              <w:rPr>
                <w:rFonts w:ascii="Arial" w:hAnsi="Arial" w:cs="Arial"/>
                <w:sz w:val="18"/>
                <w:szCs w:val="18"/>
                <w:lang w:val="en-US" w:eastAsia="zh-CN"/>
              </w:rPr>
            </w:pPr>
            <w:r w:rsidRPr="00905E83">
              <w:rPr>
                <w:rFonts w:ascii="Arial" w:hAnsi="Arial" w:cs="Arial"/>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905E83" w:rsidRDefault="002D5796" w:rsidP="009F17FE">
            <w:pPr>
              <w:spacing w:after="0"/>
              <w:jc w:val="center"/>
              <w:rPr>
                <w:rFonts w:ascii="Arial" w:hAnsi="Arial" w:cs="Arial"/>
                <w:sz w:val="18"/>
                <w:szCs w:val="18"/>
                <w:lang w:val="en-US" w:eastAsia="zh-CN"/>
              </w:rPr>
            </w:pPr>
            <w:r w:rsidRPr="00905E83">
              <w:rPr>
                <w:rFonts w:ascii="Arial" w:hAnsi="Arial" w:cs="Arial"/>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497" w:name="_Toc4068610"/>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97"/>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498" w:name="_Toc4068611"/>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498"/>
    </w:p>
    <w:p w:rsidR="002D5796" w:rsidRDefault="002D5796" w:rsidP="002D5796">
      <w:pPr>
        <w:pStyle w:val="af2"/>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[2] can be applied for </w:t>
      </w:r>
      <w:r w:rsidRPr="00823DC2">
        <w:rPr>
          <w:lang w:val="en-US" w:eastAsia="zh-CN"/>
        </w:rPr>
        <w:t>CA_1-3-8-38</w:t>
      </w:r>
      <w:r>
        <w:rPr>
          <w:lang w:val="en-US"/>
        </w:rPr>
        <w:t>.</w:t>
      </w:r>
    </w:p>
    <w:p w:rsidR="002D5796" w:rsidRPr="00905E83" w:rsidRDefault="002D5796" w:rsidP="00905E83">
      <w:pPr>
        <w:pStyle w:val="af2"/>
        <w:rPr>
          <w:color w:val="0070C0"/>
          <w:sz w:val="28"/>
          <w:lang w:eastAsia="ja-JP"/>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[2] can be applied</w:t>
      </w:r>
      <w:r w:rsidRPr="00052765">
        <w:rPr>
          <w:lang w:val="en-US"/>
        </w:rPr>
        <w:t xml:space="preserve"> </w:t>
      </w:r>
      <w:r>
        <w:rPr>
          <w:lang w:val="en-US"/>
        </w:rPr>
        <w:t xml:space="preserve">for </w:t>
      </w:r>
      <w:r w:rsidRPr="00823DC2">
        <w:rPr>
          <w:lang w:val="en-US" w:eastAsia="zh-CN"/>
        </w:rPr>
        <w:t>CA_1-3-8-38</w:t>
      </w:r>
      <w:r>
        <w:rPr>
          <w:lang w:val="en-US"/>
        </w:rPr>
        <w:t>.</w:t>
      </w:r>
      <w:r w:rsidRPr="00DD3E07">
        <w:rPr>
          <w:rFonts w:hint="eastAsia"/>
          <w:lang w:val="en-US"/>
        </w:rPr>
        <w:t xml:space="preserve"> </w:t>
      </w:r>
    </w:p>
    <w:p w:rsidR="007025D2" w:rsidRPr="004F16F5" w:rsidRDefault="007025D2" w:rsidP="00DB4CC0">
      <w:pPr>
        <w:pStyle w:val="10"/>
        <w:rPr>
          <w:lang w:val="en-US"/>
        </w:rPr>
      </w:pPr>
      <w:bookmarkStart w:id="499" w:name="_Toc455145157"/>
      <w:bookmarkStart w:id="500" w:name="_Toc455145690"/>
      <w:bookmarkStart w:id="501" w:name="_Toc455145885"/>
      <w:bookmarkStart w:id="502" w:name="_Toc468803487"/>
      <w:bookmarkStart w:id="503" w:name="_Toc476751548"/>
      <w:bookmarkStart w:id="504" w:name="_Toc488235555"/>
      <w:bookmarkStart w:id="505" w:name="_Toc521074600"/>
      <w:bookmarkStart w:id="506" w:name="_Toc4068612"/>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99"/>
      <w:bookmarkEnd w:id="500"/>
      <w:bookmarkEnd w:id="501"/>
      <w:bookmarkEnd w:id="502"/>
      <w:bookmarkEnd w:id="503"/>
      <w:bookmarkEnd w:id="504"/>
      <w:bookmarkEnd w:id="505"/>
      <w:bookmarkEnd w:id="506"/>
    </w:p>
    <w:p w:rsidR="003E0C5A" w:rsidRPr="00DB4CC0" w:rsidRDefault="003E0C5A" w:rsidP="003E0C5A">
      <w:pPr>
        <w:pStyle w:val="2"/>
      </w:pPr>
      <w:bookmarkStart w:id="507" w:name="_Toc455145158"/>
      <w:bookmarkStart w:id="508" w:name="_Toc455145691"/>
      <w:bookmarkStart w:id="509" w:name="_Toc455145886"/>
      <w:bookmarkStart w:id="510" w:name="_Toc468803488"/>
      <w:bookmarkStart w:id="511" w:name="_Toc476751549"/>
      <w:bookmarkStart w:id="512" w:name="_Toc488235556"/>
      <w:bookmarkStart w:id="513" w:name="_Toc521074601"/>
      <w:bookmarkStart w:id="514" w:name="_Toc4068613"/>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507"/>
      <w:bookmarkEnd w:id="508"/>
      <w:bookmarkEnd w:id="509"/>
      <w:bookmarkEnd w:id="510"/>
      <w:bookmarkEnd w:id="511"/>
      <w:bookmarkEnd w:id="512"/>
      <w:bookmarkEnd w:id="513"/>
      <w:bookmarkEnd w:id="514"/>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515" w:name="_Toc424910991"/>
      <w:bookmarkStart w:id="516" w:name="_Toc455145173"/>
      <w:bookmarkStart w:id="517" w:name="_Toc455145706"/>
      <w:bookmarkStart w:id="518" w:name="_Toc455145901"/>
      <w:bookmarkStart w:id="519" w:name="_Toc468803510"/>
      <w:bookmarkStart w:id="520" w:name="_Toc476751615"/>
      <w:bookmarkStart w:id="521" w:name="_Toc466346626"/>
      <w:bookmarkStart w:id="522" w:name="_Toc466348861"/>
      <w:bookmarkStart w:id="523" w:name="_Toc466352971"/>
      <w:bookmarkStart w:id="524" w:name="_Toc472222539"/>
      <w:bookmarkStart w:id="525" w:name="_Toc414971287"/>
      <w:bookmarkStart w:id="526" w:name="_Toc418684376"/>
      <w:bookmarkStart w:id="527" w:name="_Toc488235557"/>
      <w:bookmarkStart w:id="528" w:name="_Toc521074602"/>
      <w:bookmarkStart w:id="529" w:name="_Toc4068614"/>
      <w:bookmarkStart w:id="530" w:name="historyclause"/>
      <w:bookmarkStart w:id="531" w:name="_Toc345380288"/>
      <w:bookmarkStart w:id="532" w:name="_Toc345380467"/>
      <w:bookmarkStart w:id="533" w:name="_Toc345380552"/>
      <w:bookmarkStart w:id="534" w:name="_Toc345380637"/>
      <w:bookmarkStart w:id="535" w:name="_Toc345380722"/>
      <w:bookmarkStart w:id="536" w:name="_Toc345381662"/>
      <w:bookmarkStart w:id="537" w:name="_Toc345381826"/>
      <w:bookmarkStart w:id="538" w:name="_Toc345381963"/>
      <w:bookmarkStart w:id="539" w:name="_Toc345382408"/>
      <w:bookmarkStart w:id="540" w:name="_Toc345382493"/>
      <w:bookmarkStart w:id="541" w:name="_Toc345382599"/>
      <w:bookmarkStart w:id="542" w:name="_Toc345382760"/>
      <w:bookmarkStart w:id="543" w:name="_Toc345382845"/>
      <w:bookmarkStart w:id="544" w:name="_Toc345383119"/>
      <w:bookmarkStart w:id="545" w:name="_Toc345383291"/>
      <w:bookmarkStart w:id="546" w:name="_Toc345383962"/>
      <w:bookmarkStart w:id="547" w:name="_Toc345384247"/>
      <w:bookmarkStart w:id="548" w:name="_Toc345384828"/>
      <w:bookmarkStart w:id="549" w:name="_Toc345385032"/>
      <w:bookmarkStart w:id="550" w:name="_Toc345386113"/>
      <w:bookmarkStart w:id="551" w:name="_Toc345405449"/>
      <w:bookmarkStart w:id="552" w:name="_Toc345405610"/>
      <w:bookmarkStart w:id="553" w:name="_Toc345405695"/>
      <w:bookmarkStart w:id="554" w:name="_Toc345405780"/>
      <w:bookmarkStart w:id="555" w:name="_Toc345405865"/>
      <w:bookmarkStart w:id="556" w:name="_Toc345406215"/>
      <w:bookmarkStart w:id="557" w:name="_Toc345406563"/>
      <w:bookmarkStart w:id="558" w:name="_Toc345406648"/>
      <w:bookmarkStart w:id="559" w:name="_Toc345406733"/>
      <w:bookmarkStart w:id="560" w:name="_Toc345406818"/>
      <w:bookmarkStart w:id="561" w:name="_Toc345407140"/>
      <w:bookmarkStart w:id="562" w:name="_Toc345409574"/>
      <w:bookmarkStart w:id="563" w:name="_Toc345409684"/>
      <w:bookmarkStart w:id="564" w:name="_Toc345409769"/>
      <w:bookmarkStart w:id="565" w:name="_Toc345410565"/>
      <w:bookmarkStart w:id="566" w:name="_Toc345410650"/>
      <w:bookmarkStart w:id="567" w:name="_Toc345735882"/>
      <w:bookmarkStart w:id="568" w:name="_Toc345736201"/>
      <w:bookmarkStart w:id="569" w:name="_Toc345736286"/>
      <w:bookmarkStart w:id="570" w:name="_Toc351282584"/>
      <w:bookmarkStart w:id="571" w:name="_Toc374955690"/>
      <w:bookmarkStart w:id="572" w:name="_Toc436619030"/>
      <w:bookmarkStart w:id="573" w:name="_Toc436619267"/>
      <w:bookmarkStart w:id="574" w:name="_Toc451844197"/>
      <w:r w:rsidR="001E3D88" w:rsidRPr="00B827B0">
        <w:lastRenderedPageBreak/>
        <w:t>Annex A:</w:t>
      </w:r>
      <w:bookmarkEnd w:id="515"/>
      <w:bookmarkEnd w:id="516"/>
      <w:bookmarkEnd w:id="517"/>
      <w:bookmarkEnd w:id="518"/>
      <w:bookmarkEnd w:id="519"/>
      <w:bookmarkEnd w:id="520"/>
      <w:r w:rsidR="0026239A">
        <w:t xml:space="preserve"> </w:t>
      </w:r>
      <w:r w:rsidR="001E3D88" w:rsidRPr="0026239A">
        <w:rPr>
          <w:rFonts w:cs="Arial"/>
        </w:rPr>
        <w:t>Change history</w:t>
      </w:r>
      <w:bookmarkEnd w:id="521"/>
      <w:bookmarkEnd w:id="522"/>
      <w:bookmarkEnd w:id="523"/>
      <w:bookmarkEnd w:id="524"/>
      <w:bookmarkEnd w:id="525"/>
      <w:bookmarkEnd w:id="526"/>
      <w:bookmarkEnd w:id="527"/>
      <w:bookmarkEnd w:id="528"/>
      <w:bookmarkEnd w:id="529"/>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F238A2" w:rsidRPr="0026239A" w:rsidTr="00905E83">
        <w:tc>
          <w:tcPr>
            <w:tcW w:w="800"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w:t>
            </w:r>
            <w:r w:rsidR="008914B7">
              <w:rPr>
                <w:rFonts w:eastAsia="맑은 고딕"/>
                <w:snapToGrid w:val="0"/>
                <w:lang w:eastAsia="ko-KR"/>
              </w:rPr>
              <w:t>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0.2.0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E04E0" w:rsidRDefault="003E04E0" w:rsidP="00C95417">
            <w:pPr>
              <w:pStyle w:val="TAL"/>
              <w:rPr>
                <w:rFonts w:eastAsia="맑은 고딕"/>
                <w:snapToGrid w:val="0"/>
                <w:lang w:eastAsia="ko-KR"/>
              </w:rPr>
            </w:pPr>
            <w:r>
              <w:rPr>
                <w:rFonts w:eastAsia="맑은 고딕"/>
                <w:snapToGrid w:val="0"/>
                <w:lang w:eastAsia="ko-KR"/>
              </w:rPr>
              <w:t>Approved TPs in RAN4#89</w:t>
            </w:r>
          </w:p>
          <w:p w:rsidR="003E04E0" w:rsidRPr="005F57C6" w:rsidRDefault="003E04E0"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3E04E0" w:rsidRPr="005F57C6" w:rsidRDefault="003E04E0"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3E04E0" w:rsidRDefault="003E04E0"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0A3381" w:rsidRPr="00BB4217" w:rsidRDefault="003E04E0" w:rsidP="00C95417">
            <w:pPr>
              <w:pStyle w:val="TAL"/>
              <w:rPr>
                <w:snapToGrid w:val="0"/>
              </w:rPr>
            </w:pPr>
            <w:r>
              <w:rPr>
                <w:rFonts w:eastAsia="맑은 고딕"/>
                <w:b/>
                <w:snapToGrid w:val="0"/>
                <w:lang w:eastAsia="ko-KR"/>
              </w:rPr>
              <w:t>R</w:t>
            </w:r>
            <w:r w:rsidR="008346FA">
              <w:rPr>
                <w:rFonts w:eastAsia="맑은 고딕"/>
                <w:b/>
                <w:snapToGrid w:val="0"/>
                <w:lang w:eastAsia="ko-KR"/>
              </w:rPr>
              <w:t>P-182301</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2019-02</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R4-19</w:t>
            </w:r>
            <w:r w:rsidR="00327941">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27941" w:rsidRPr="00905E83" w:rsidRDefault="00327941"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8346FA"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0.3.0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FF2222" w:rsidRDefault="00327941" w:rsidP="00C95417">
            <w:pPr>
              <w:pStyle w:val="TAL"/>
            </w:pPr>
            <w:r w:rsidRPr="00FF2222">
              <w:rPr>
                <w:rFonts w:hint="eastAsia"/>
              </w:rPr>
              <w:t>Approved TPs in R</w:t>
            </w:r>
            <w:r w:rsidRPr="00FF2222">
              <w:t>AN4#90</w:t>
            </w:r>
          </w:p>
          <w:p w:rsidR="00327941" w:rsidRPr="00FF2222" w:rsidRDefault="00327941"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327941" w:rsidRPr="00FF2222" w:rsidRDefault="00327941"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327941" w:rsidRPr="00FF2222" w:rsidRDefault="00327941"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327941" w:rsidRPr="00FF2222" w:rsidRDefault="00327941"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327941" w:rsidRPr="00FF2222" w:rsidRDefault="00327941"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327941" w:rsidRPr="00FF2222" w:rsidRDefault="00327941"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327941" w:rsidRPr="00FF2222" w:rsidRDefault="00327941"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327941" w:rsidRPr="00FF2222" w:rsidRDefault="00327941"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327941" w:rsidRPr="00FF2222" w:rsidRDefault="00327941"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327941" w:rsidRPr="00FF2222" w:rsidRDefault="00327941" w:rsidP="00C95417">
            <w:pPr>
              <w:spacing w:after="0"/>
              <w:rPr>
                <w:rFonts w:ascii="Arial" w:hAnsi="Arial"/>
                <w:sz w:val="18"/>
              </w:rPr>
            </w:pPr>
            <w:r w:rsidRPr="00FF2222">
              <w:rPr>
                <w:rFonts w:ascii="Arial" w:hAnsi="Arial"/>
                <w:b/>
                <w:sz w:val="18"/>
              </w:rPr>
              <w:lastRenderedPageBreak/>
              <w:t>R4-1902124</w:t>
            </w:r>
            <w:r w:rsidRPr="00FF2222">
              <w:rPr>
                <w:rFonts w:ascii="Arial" w:hAnsi="Arial"/>
                <w:sz w:val="18"/>
              </w:rPr>
              <w:t>, “TP on summary of self-interference analysis for new x bands DL (x=3,4,5) with 2 bands UL inter-band CA in rel-16”</w:t>
            </w:r>
          </w:p>
          <w:p w:rsidR="00063F7A" w:rsidRPr="00FF2222" w:rsidRDefault="00063F7A" w:rsidP="00C95417">
            <w:pPr>
              <w:spacing w:after="0"/>
              <w:rPr>
                <w:rFonts w:ascii="Arial" w:hAnsi="Arial"/>
                <w:sz w:val="18"/>
              </w:rPr>
            </w:pPr>
            <w:r w:rsidRPr="00FF2222">
              <w:rPr>
                <w:rFonts w:ascii="Arial" w:hAnsi="Arial"/>
                <w:b/>
                <w:sz w:val="18"/>
              </w:rPr>
              <w:t>R4-1900226</w:t>
            </w:r>
            <w:r w:rsidRPr="00FF2222">
              <w:rPr>
                <w:rFonts w:ascii="Arial" w:hAnsi="Arial"/>
                <w:sz w:val="18"/>
              </w:rPr>
              <w:t>, “Introducing CR on new x bands (x=3,4,5) DL with 2 bands UL inter-band CA in TS36.101 rel-16”</w:t>
            </w:r>
          </w:p>
          <w:p w:rsidR="00327941" w:rsidRPr="00327941" w:rsidRDefault="00063F7A"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00FF2222"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2019-03</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F364D6"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141CA7"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r>
              <w:rPr>
                <w:rFonts w:eastAsia="맑은 고딕" w:hint="eastAsia"/>
                <w:snapToGrid w:val="0"/>
                <w:lang w:eastAsia="ko-KR"/>
              </w:rPr>
              <w:t>0.4.0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tbl>
    <w:p w:rsidR="00720EAA" w:rsidRDefault="00720EAA" w:rsidP="00720EAA"/>
    <w:bookmarkEnd w:id="218"/>
    <w:bookmarkEnd w:id="219"/>
    <w:bookmarkEnd w:id="220"/>
    <w:bookmarkEnd w:id="221"/>
    <w:bookmarkEnd w:id="222"/>
    <w:bookmarkEnd w:id="286"/>
    <w:p w:rsidR="00110CC3" w:rsidRPr="008346FA"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FE3" w:rsidRDefault="008E5FE3">
      <w:r>
        <w:separator/>
      </w:r>
    </w:p>
  </w:endnote>
  <w:endnote w:type="continuationSeparator" w:id="0">
    <w:p w:rsidR="008E5FE3" w:rsidRDefault="008E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3C8" w:rsidRDefault="002833C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FE3" w:rsidRDefault="008E5FE3">
      <w:r>
        <w:separator/>
      </w:r>
    </w:p>
  </w:footnote>
  <w:footnote w:type="continuationSeparator" w:id="0">
    <w:p w:rsidR="008E5FE3" w:rsidRDefault="008E5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3C8" w:rsidRPr="003749E3" w:rsidRDefault="002833C8">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3C8" w:rsidRDefault="002833C8" w:rsidP="003749E3">
    <w:pPr>
      <w:pStyle w:val="a5"/>
      <w:framePr w:wrap="auto" w:vAnchor="text" w:hAnchor="margin" w:xAlign="right" w:y="1"/>
      <w:widowControl/>
    </w:pPr>
    <w:r>
      <w:fldChar w:fldCharType="begin"/>
    </w:r>
    <w:r>
      <w:instrText xml:space="preserve"> STYLEREF ZA </w:instrText>
    </w:r>
    <w:r>
      <w:fldChar w:fldCharType="separate"/>
    </w:r>
    <w:r w:rsidR="00485E6D">
      <w:t>3GPP TR 36.716-03-02 V0.4.0 (2019-04)</w:t>
    </w:r>
    <w:r>
      <w:fldChar w:fldCharType="end"/>
    </w:r>
  </w:p>
  <w:p w:rsidR="002833C8" w:rsidRDefault="002833C8">
    <w:pPr>
      <w:pStyle w:val="a5"/>
    </w:pPr>
    <w:r w:rsidRPr="003749E3">
      <w:rPr>
        <w:rFonts w:eastAsia="맑은 고딕" w:hint="eastAsia"/>
        <w:lang w:eastAsia="ko-KR"/>
      </w:rPr>
      <w:t>Release 1</w:t>
    </w:r>
    <w:r>
      <w:rPr>
        <w:rFonts w:eastAsia="맑은 고딕"/>
        <w:lang w:eastAsia="ko-KR"/>
      </w:rPr>
      <w:t>6</w:t>
    </w:r>
  </w:p>
  <w:p w:rsidR="002833C8" w:rsidRDefault="002833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1"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35"/>
  </w:num>
  <w:num w:numId="3">
    <w:abstractNumId w:val="9"/>
  </w:num>
  <w:num w:numId="4">
    <w:abstractNumId w:val="10"/>
  </w:num>
  <w:num w:numId="5">
    <w:abstractNumId w:val="3"/>
  </w:num>
  <w:num w:numId="6">
    <w:abstractNumId w:val="33"/>
  </w:num>
  <w:num w:numId="7">
    <w:abstractNumId w:val="11"/>
  </w:num>
  <w:num w:numId="8">
    <w:abstractNumId w:val="24"/>
  </w:num>
  <w:num w:numId="9">
    <w:abstractNumId w:val="3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3"/>
  </w:num>
  <w:num w:numId="13">
    <w:abstractNumId w:val="17"/>
  </w:num>
  <w:num w:numId="14">
    <w:abstractNumId w:val="20"/>
  </w:num>
  <w:num w:numId="15">
    <w:abstractNumId w:val="8"/>
  </w:num>
  <w:num w:numId="16">
    <w:abstractNumId w:val="32"/>
  </w:num>
  <w:num w:numId="17">
    <w:abstractNumId w:val="13"/>
  </w:num>
  <w:num w:numId="18">
    <w:abstractNumId w:val="29"/>
  </w:num>
  <w:num w:numId="19">
    <w:abstractNumId w:val="22"/>
  </w:num>
  <w:num w:numId="20">
    <w:abstractNumId w:val="12"/>
  </w:num>
  <w:num w:numId="21">
    <w:abstractNumId w:val="6"/>
  </w:num>
  <w:num w:numId="22">
    <w:abstractNumId w:val="0"/>
  </w:num>
  <w:num w:numId="23">
    <w:abstractNumId w:val="25"/>
  </w:num>
  <w:num w:numId="24">
    <w:abstractNumId w:val="21"/>
  </w:num>
  <w:num w:numId="25">
    <w:abstractNumId w:val="28"/>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9"/>
  </w:num>
  <w:num w:numId="28">
    <w:abstractNumId w:val="4"/>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30"/>
  </w:num>
  <w:num w:numId="32">
    <w:abstractNumId w:val="27"/>
  </w:num>
  <w:num w:numId="33">
    <w:abstractNumId w:val="14"/>
  </w:num>
  <w:num w:numId="34">
    <w:abstractNumId w:val="36"/>
  </w:num>
  <w:num w:numId="35">
    <w:abstractNumId w:val="34"/>
  </w:num>
  <w:num w:numId="36">
    <w:abstractNumId w:val="7"/>
  </w:num>
  <w:num w:numId="37">
    <w:abstractNumId w:val="31"/>
  </w:num>
  <w:num w:numId="38">
    <w:abstractNumId w:val="16"/>
  </w:num>
  <w:num w:numId="39">
    <w:abstractNumId w:val="5"/>
  </w:num>
  <w:num w:numId="4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iPjWgApLS8vLQAAAA=="/>
  </w:docVars>
  <w:rsids>
    <w:rsidRoot w:val="00282213"/>
    <w:rsid w:val="000027C2"/>
    <w:rsid w:val="0000419A"/>
    <w:rsid w:val="00010E60"/>
    <w:rsid w:val="00014B26"/>
    <w:rsid w:val="000210C1"/>
    <w:rsid w:val="0002183D"/>
    <w:rsid w:val="000262C8"/>
    <w:rsid w:val="000301AE"/>
    <w:rsid w:val="0003039B"/>
    <w:rsid w:val="00031C1D"/>
    <w:rsid w:val="00031E58"/>
    <w:rsid w:val="00033AAF"/>
    <w:rsid w:val="00034952"/>
    <w:rsid w:val="00037E1F"/>
    <w:rsid w:val="00042F53"/>
    <w:rsid w:val="0005034A"/>
    <w:rsid w:val="000505D1"/>
    <w:rsid w:val="00050ED9"/>
    <w:rsid w:val="0005430D"/>
    <w:rsid w:val="00063CDE"/>
    <w:rsid w:val="00063F7A"/>
    <w:rsid w:val="00067D92"/>
    <w:rsid w:val="000706C9"/>
    <w:rsid w:val="000717E2"/>
    <w:rsid w:val="000759BB"/>
    <w:rsid w:val="0007719A"/>
    <w:rsid w:val="00080361"/>
    <w:rsid w:val="00080584"/>
    <w:rsid w:val="0008330C"/>
    <w:rsid w:val="0008655F"/>
    <w:rsid w:val="0009286D"/>
    <w:rsid w:val="00093E7E"/>
    <w:rsid w:val="00094A6F"/>
    <w:rsid w:val="00094D4E"/>
    <w:rsid w:val="00095458"/>
    <w:rsid w:val="000961BE"/>
    <w:rsid w:val="000A08A7"/>
    <w:rsid w:val="000A1CD1"/>
    <w:rsid w:val="000A3381"/>
    <w:rsid w:val="000A452F"/>
    <w:rsid w:val="000A7C79"/>
    <w:rsid w:val="000B2497"/>
    <w:rsid w:val="000B363C"/>
    <w:rsid w:val="000C089B"/>
    <w:rsid w:val="000C22C9"/>
    <w:rsid w:val="000C2597"/>
    <w:rsid w:val="000C268C"/>
    <w:rsid w:val="000C2D3E"/>
    <w:rsid w:val="000C2E73"/>
    <w:rsid w:val="000C5A33"/>
    <w:rsid w:val="000D0A97"/>
    <w:rsid w:val="000D284E"/>
    <w:rsid w:val="000D3073"/>
    <w:rsid w:val="000D4252"/>
    <w:rsid w:val="000D6CFC"/>
    <w:rsid w:val="000D729A"/>
    <w:rsid w:val="000E20F4"/>
    <w:rsid w:val="000F0B15"/>
    <w:rsid w:val="000F3B40"/>
    <w:rsid w:val="000F408C"/>
    <w:rsid w:val="000F4A5D"/>
    <w:rsid w:val="000F5958"/>
    <w:rsid w:val="000F5E0E"/>
    <w:rsid w:val="000F7FD9"/>
    <w:rsid w:val="00100C10"/>
    <w:rsid w:val="001037A8"/>
    <w:rsid w:val="001046F6"/>
    <w:rsid w:val="00106459"/>
    <w:rsid w:val="00107852"/>
    <w:rsid w:val="00107C8D"/>
    <w:rsid w:val="001107F4"/>
    <w:rsid w:val="00110A3B"/>
    <w:rsid w:val="00110CC3"/>
    <w:rsid w:val="00114609"/>
    <w:rsid w:val="001223E5"/>
    <w:rsid w:val="00125616"/>
    <w:rsid w:val="00127455"/>
    <w:rsid w:val="00130A7D"/>
    <w:rsid w:val="00131E16"/>
    <w:rsid w:val="00133BEF"/>
    <w:rsid w:val="00134D03"/>
    <w:rsid w:val="001357EB"/>
    <w:rsid w:val="00141CA7"/>
    <w:rsid w:val="001440D3"/>
    <w:rsid w:val="001446B7"/>
    <w:rsid w:val="00146416"/>
    <w:rsid w:val="00146EC3"/>
    <w:rsid w:val="00147278"/>
    <w:rsid w:val="0015070B"/>
    <w:rsid w:val="00150DCB"/>
    <w:rsid w:val="00150F60"/>
    <w:rsid w:val="00150F91"/>
    <w:rsid w:val="00153E54"/>
    <w:rsid w:val="00160A14"/>
    <w:rsid w:val="001636CF"/>
    <w:rsid w:val="00163EBD"/>
    <w:rsid w:val="00170B5C"/>
    <w:rsid w:val="00171A7C"/>
    <w:rsid w:val="00175FB4"/>
    <w:rsid w:val="00176C70"/>
    <w:rsid w:val="0018108E"/>
    <w:rsid w:val="00181DC2"/>
    <w:rsid w:val="00184CC4"/>
    <w:rsid w:val="00185DC6"/>
    <w:rsid w:val="001907E7"/>
    <w:rsid w:val="001912D6"/>
    <w:rsid w:val="00193713"/>
    <w:rsid w:val="001941FC"/>
    <w:rsid w:val="001A08AA"/>
    <w:rsid w:val="001A359F"/>
    <w:rsid w:val="001A75D9"/>
    <w:rsid w:val="001A7C1D"/>
    <w:rsid w:val="001B0276"/>
    <w:rsid w:val="001B1741"/>
    <w:rsid w:val="001C2A6E"/>
    <w:rsid w:val="001C5B1D"/>
    <w:rsid w:val="001D47D5"/>
    <w:rsid w:val="001D6866"/>
    <w:rsid w:val="001E0618"/>
    <w:rsid w:val="001E246A"/>
    <w:rsid w:val="001E3D88"/>
    <w:rsid w:val="001E4AFF"/>
    <w:rsid w:val="001E78BC"/>
    <w:rsid w:val="001F0FF8"/>
    <w:rsid w:val="001F200D"/>
    <w:rsid w:val="001F4F28"/>
    <w:rsid w:val="001F4F7E"/>
    <w:rsid w:val="001F5527"/>
    <w:rsid w:val="001F5D72"/>
    <w:rsid w:val="001F60F6"/>
    <w:rsid w:val="00202A60"/>
    <w:rsid w:val="00203075"/>
    <w:rsid w:val="0020359A"/>
    <w:rsid w:val="00203A38"/>
    <w:rsid w:val="00204909"/>
    <w:rsid w:val="00204BDF"/>
    <w:rsid w:val="00211AF9"/>
    <w:rsid w:val="002136F9"/>
    <w:rsid w:val="00214FBD"/>
    <w:rsid w:val="00225F07"/>
    <w:rsid w:val="00226543"/>
    <w:rsid w:val="002274DA"/>
    <w:rsid w:val="00230347"/>
    <w:rsid w:val="00232948"/>
    <w:rsid w:val="0024003B"/>
    <w:rsid w:val="00242B71"/>
    <w:rsid w:val="002445D7"/>
    <w:rsid w:val="00251976"/>
    <w:rsid w:val="00253223"/>
    <w:rsid w:val="00260161"/>
    <w:rsid w:val="00260521"/>
    <w:rsid w:val="0026161A"/>
    <w:rsid w:val="0026239A"/>
    <w:rsid w:val="002637FD"/>
    <w:rsid w:val="00265194"/>
    <w:rsid w:val="00267184"/>
    <w:rsid w:val="00270C2C"/>
    <w:rsid w:val="0027314A"/>
    <w:rsid w:val="002761A2"/>
    <w:rsid w:val="002768E0"/>
    <w:rsid w:val="00277686"/>
    <w:rsid w:val="0028056B"/>
    <w:rsid w:val="00281844"/>
    <w:rsid w:val="00281F7E"/>
    <w:rsid w:val="00282213"/>
    <w:rsid w:val="002833C8"/>
    <w:rsid w:val="00284DD3"/>
    <w:rsid w:val="002915DF"/>
    <w:rsid w:val="00292F02"/>
    <w:rsid w:val="00293AC2"/>
    <w:rsid w:val="00295AE6"/>
    <w:rsid w:val="00297223"/>
    <w:rsid w:val="002A2BA2"/>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1AC0"/>
    <w:rsid w:val="002E4309"/>
    <w:rsid w:val="002E5517"/>
    <w:rsid w:val="002E60EB"/>
    <w:rsid w:val="002F08E5"/>
    <w:rsid w:val="002F4093"/>
    <w:rsid w:val="002F45B6"/>
    <w:rsid w:val="002F61CC"/>
    <w:rsid w:val="0030061F"/>
    <w:rsid w:val="00304C61"/>
    <w:rsid w:val="00305704"/>
    <w:rsid w:val="003079BF"/>
    <w:rsid w:val="003109A6"/>
    <w:rsid w:val="003122E5"/>
    <w:rsid w:val="00317DF6"/>
    <w:rsid w:val="00320229"/>
    <w:rsid w:val="00321DA7"/>
    <w:rsid w:val="00322703"/>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33C"/>
    <w:rsid w:val="00353D36"/>
    <w:rsid w:val="00357379"/>
    <w:rsid w:val="003615B3"/>
    <w:rsid w:val="00362A55"/>
    <w:rsid w:val="003634BA"/>
    <w:rsid w:val="00367BD4"/>
    <w:rsid w:val="00372377"/>
    <w:rsid w:val="003749E3"/>
    <w:rsid w:val="00376CCF"/>
    <w:rsid w:val="00377721"/>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A21C1"/>
    <w:rsid w:val="003A3971"/>
    <w:rsid w:val="003A3E08"/>
    <w:rsid w:val="003A43B1"/>
    <w:rsid w:val="003A5D52"/>
    <w:rsid w:val="003B048B"/>
    <w:rsid w:val="003B360F"/>
    <w:rsid w:val="003B6F82"/>
    <w:rsid w:val="003C3501"/>
    <w:rsid w:val="003C416C"/>
    <w:rsid w:val="003D2009"/>
    <w:rsid w:val="003D3252"/>
    <w:rsid w:val="003D4B62"/>
    <w:rsid w:val="003D4BCC"/>
    <w:rsid w:val="003E00B0"/>
    <w:rsid w:val="003E04E0"/>
    <w:rsid w:val="003E0C5A"/>
    <w:rsid w:val="003E1C15"/>
    <w:rsid w:val="003E40DE"/>
    <w:rsid w:val="003E65B9"/>
    <w:rsid w:val="003E73FD"/>
    <w:rsid w:val="003E765C"/>
    <w:rsid w:val="003E7ED9"/>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B23"/>
    <w:rsid w:val="004406F9"/>
    <w:rsid w:val="004461CE"/>
    <w:rsid w:val="0044768B"/>
    <w:rsid w:val="00447863"/>
    <w:rsid w:val="00450B35"/>
    <w:rsid w:val="0045330A"/>
    <w:rsid w:val="00453B36"/>
    <w:rsid w:val="00453C75"/>
    <w:rsid w:val="0045476C"/>
    <w:rsid w:val="00454DA8"/>
    <w:rsid w:val="00457C7F"/>
    <w:rsid w:val="004608B2"/>
    <w:rsid w:val="00461E47"/>
    <w:rsid w:val="00470432"/>
    <w:rsid w:val="00471269"/>
    <w:rsid w:val="00474182"/>
    <w:rsid w:val="00477096"/>
    <w:rsid w:val="00477430"/>
    <w:rsid w:val="0047759F"/>
    <w:rsid w:val="0048097B"/>
    <w:rsid w:val="00480C1A"/>
    <w:rsid w:val="0048292B"/>
    <w:rsid w:val="00482A86"/>
    <w:rsid w:val="0048322F"/>
    <w:rsid w:val="00484FC9"/>
    <w:rsid w:val="00485E6D"/>
    <w:rsid w:val="00485F05"/>
    <w:rsid w:val="004875FE"/>
    <w:rsid w:val="00490BE4"/>
    <w:rsid w:val="00491F10"/>
    <w:rsid w:val="00494D7E"/>
    <w:rsid w:val="0049694D"/>
    <w:rsid w:val="00497DC3"/>
    <w:rsid w:val="004A08D4"/>
    <w:rsid w:val="004A0B75"/>
    <w:rsid w:val="004A0E0E"/>
    <w:rsid w:val="004A1C24"/>
    <w:rsid w:val="004A22AB"/>
    <w:rsid w:val="004A3319"/>
    <w:rsid w:val="004A3EC5"/>
    <w:rsid w:val="004A610D"/>
    <w:rsid w:val="004B16B4"/>
    <w:rsid w:val="004B4746"/>
    <w:rsid w:val="004B5215"/>
    <w:rsid w:val="004B6ED4"/>
    <w:rsid w:val="004B751B"/>
    <w:rsid w:val="004C1F6C"/>
    <w:rsid w:val="004C4710"/>
    <w:rsid w:val="004C5F4F"/>
    <w:rsid w:val="004C77BC"/>
    <w:rsid w:val="004D10BE"/>
    <w:rsid w:val="004D14FE"/>
    <w:rsid w:val="004D4C95"/>
    <w:rsid w:val="004D5E5F"/>
    <w:rsid w:val="004D606E"/>
    <w:rsid w:val="004E0684"/>
    <w:rsid w:val="004E428C"/>
    <w:rsid w:val="004E4BA9"/>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939"/>
    <w:rsid w:val="0052318F"/>
    <w:rsid w:val="00524467"/>
    <w:rsid w:val="00524787"/>
    <w:rsid w:val="00526286"/>
    <w:rsid w:val="00536511"/>
    <w:rsid w:val="00544A61"/>
    <w:rsid w:val="00545B4C"/>
    <w:rsid w:val="00545EA3"/>
    <w:rsid w:val="00546C77"/>
    <w:rsid w:val="00554559"/>
    <w:rsid w:val="00557FDD"/>
    <w:rsid w:val="00560A51"/>
    <w:rsid w:val="00564835"/>
    <w:rsid w:val="005655EA"/>
    <w:rsid w:val="0057083A"/>
    <w:rsid w:val="00571781"/>
    <w:rsid w:val="00573541"/>
    <w:rsid w:val="005736B8"/>
    <w:rsid w:val="005761CD"/>
    <w:rsid w:val="00580ACC"/>
    <w:rsid w:val="00583D45"/>
    <w:rsid w:val="00583EB0"/>
    <w:rsid w:val="00590346"/>
    <w:rsid w:val="005912E7"/>
    <w:rsid w:val="00591D9D"/>
    <w:rsid w:val="00593FF7"/>
    <w:rsid w:val="0059427C"/>
    <w:rsid w:val="00594C6C"/>
    <w:rsid w:val="0059543F"/>
    <w:rsid w:val="00595B29"/>
    <w:rsid w:val="005A04B5"/>
    <w:rsid w:val="005A2D7B"/>
    <w:rsid w:val="005A5A6E"/>
    <w:rsid w:val="005B1468"/>
    <w:rsid w:val="005B240F"/>
    <w:rsid w:val="005B664E"/>
    <w:rsid w:val="005C0130"/>
    <w:rsid w:val="005D2036"/>
    <w:rsid w:val="005D2549"/>
    <w:rsid w:val="005D3533"/>
    <w:rsid w:val="005D52F3"/>
    <w:rsid w:val="005D7443"/>
    <w:rsid w:val="005E11B8"/>
    <w:rsid w:val="005E421F"/>
    <w:rsid w:val="005E6471"/>
    <w:rsid w:val="005E6F1C"/>
    <w:rsid w:val="005F2805"/>
    <w:rsid w:val="005F57C6"/>
    <w:rsid w:val="005F74B3"/>
    <w:rsid w:val="00605036"/>
    <w:rsid w:val="00607CC7"/>
    <w:rsid w:val="00610C05"/>
    <w:rsid w:val="00612103"/>
    <w:rsid w:val="00613970"/>
    <w:rsid w:val="006148E9"/>
    <w:rsid w:val="0061631A"/>
    <w:rsid w:val="0061796C"/>
    <w:rsid w:val="00620D30"/>
    <w:rsid w:val="00621E34"/>
    <w:rsid w:val="006247DB"/>
    <w:rsid w:val="006270CB"/>
    <w:rsid w:val="0063019B"/>
    <w:rsid w:val="006309EC"/>
    <w:rsid w:val="00631B0A"/>
    <w:rsid w:val="00640EDC"/>
    <w:rsid w:val="0065040D"/>
    <w:rsid w:val="00650562"/>
    <w:rsid w:val="00650CB0"/>
    <w:rsid w:val="0065188E"/>
    <w:rsid w:val="00651C99"/>
    <w:rsid w:val="006524D5"/>
    <w:rsid w:val="00652C7E"/>
    <w:rsid w:val="0065338E"/>
    <w:rsid w:val="00654F5E"/>
    <w:rsid w:val="0066140D"/>
    <w:rsid w:val="00670A48"/>
    <w:rsid w:val="00671E8A"/>
    <w:rsid w:val="006743B9"/>
    <w:rsid w:val="00676A19"/>
    <w:rsid w:val="00676C30"/>
    <w:rsid w:val="00681134"/>
    <w:rsid w:val="0068279B"/>
    <w:rsid w:val="006830D6"/>
    <w:rsid w:val="00683698"/>
    <w:rsid w:val="006843E2"/>
    <w:rsid w:val="00684D49"/>
    <w:rsid w:val="0069065A"/>
    <w:rsid w:val="006914CA"/>
    <w:rsid w:val="006970FD"/>
    <w:rsid w:val="00697605"/>
    <w:rsid w:val="006A0A77"/>
    <w:rsid w:val="006A2901"/>
    <w:rsid w:val="006A3169"/>
    <w:rsid w:val="006A4CB8"/>
    <w:rsid w:val="006A761C"/>
    <w:rsid w:val="006A7FE7"/>
    <w:rsid w:val="006B480B"/>
    <w:rsid w:val="006B5CE2"/>
    <w:rsid w:val="006B6351"/>
    <w:rsid w:val="006B6D21"/>
    <w:rsid w:val="006C04D1"/>
    <w:rsid w:val="006C1705"/>
    <w:rsid w:val="006C2394"/>
    <w:rsid w:val="006C524C"/>
    <w:rsid w:val="006C543B"/>
    <w:rsid w:val="006C55C6"/>
    <w:rsid w:val="006C5E32"/>
    <w:rsid w:val="006C62B7"/>
    <w:rsid w:val="006C656F"/>
    <w:rsid w:val="006C6F68"/>
    <w:rsid w:val="006D3A72"/>
    <w:rsid w:val="006D5B0C"/>
    <w:rsid w:val="006E01E1"/>
    <w:rsid w:val="006E3DF5"/>
    <w:rsid w:val="006E4388"/>
    <w:rsid w:val="006E482C"/>
    <w:rsid w:val="006E791B"/>
    <w:rsid w:val="006F09AF"/>
    <w:rsid w:val="006F19FC"/>
    <w:rsid w:val="006F2C87"/>
    <w:rsid w:val="006F328C"/>
    <w:rsid w:val="006F40F7"/>
    <w:rsid w:val="006F4ABD"/>
    <w:rsid w:val="006F4EB2"/>
    <w:rsid w:val="006F6CB6"/>
    <w:rsid w:val="0070028C"/>
    <w:rsid w:val="00701164"/>
    <w:rsid w:val="0070123C"/>
    <w:rsid w:val="00701D53"/>
    <w:rsid w:val="007025D2"/>
    <w:rsid w:val="00704CD9"/>
    <w:rsid w:val="0070646B"/>
    <w:rsid w:val="00707367"/>
    <w:rsid w:val="007079FA"/>
    <w:rsid w:val="007119A0"/>
    <w:rsid w:val="00716184"/>
    <w:rsid w:val="007164CA"/>
    <w:rsid w:val="0071747D"/>
    <w:rsid w:val="00717A97"/>
    <w:rsid w:val="00720EAA"/>
    <w:rsid w:val="007228E2"/>
    <w:rsid w:val="00724CC1"/>
    <w:rsid w:val="00726B0F"/>
    <w:rsid w:val="007317CB"/>
    <w:rsid w:val="00733ABF"/>
    <w:rsid w:val="00733D54"/>
    <w:rsid w:val="00736B72"/>
    <w:rsid w:val="007375BF"/>
    <w:rsid w:val="00744E07"/>
    <w:rsid w:val="00745A1E"/>
    <w:rsid w:val="00745D2B"/>
    <w:rsid w:val="00750156"/>
    <w:rsid w:val="007512A3"/>
    <w:rsid w:val="00753E67"/>
    <w:rsid w:val="00763393"/>
    <w:rsid w:val="00764CE0"/>
    <w:rsid w:val="0076637F"/>
    <w:rsid w:val="00772763"/>
    <w:rsid w:val="00772C6D"/>
    <w:rsid w:val="0077339D"/>
    <w:rsid w:val="00776D2D"/>
    <w:rsid w:val="00780523"/>
    <w:rsid w:val="0078160B"/>
    <w:rsid w:val="007827C0"/>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C86"/>
    <w:rsid w:val="007C7435"/>
    <w:rsid w:val="007D448C"/>
    <w:rsid w:val="007D7B3D"/>
    <w:rsid w:val="007E071B"/>
    <w:rsid w:val="007E23F1"/>
    <w:rsid w:val="007E2BBE"/>
    <w:rsid w:val="007E5B27"/>
    <w:rsid w:val="007E680D"/>
    <w:rsid w:val="007E6E0B"/>
    <w:rsid w:val="007E7487"/>
    <w:rsid w:val="007F344B"/>
    <w:rsid w:val="007F345C"/>
    <w:rsid w:val="007F3A14"/>
    <w:rsid w:val="00800652"/>
    <w:rsid w:val="00800F76"/>
    <w:rsid w:val="008013F2"/>
    <w:rsid w:val="00802276"/>
    <w:rsid w:val="00803636"/>
    <w:rsid w:val="00804277"/>
    <w:rsid w:val="0080656F"/>
    <w:rsid w:val="008107E1"/>
    <w:rsid w:val="00810EE6"/>
    <w:rsid w:val="008112A4"/>
    <w:rsid w:val="00814110"/>
    <w:rsid w:val="00815EDB"/>
    <w:rsid w:val="00817D34"/>
    <w:rsid w:val="008205E8"/>
    <w:rsid w:val="008223AE"/>
    <w:rsid w:val="00822752"/>
    <w:rsid w:val="00822AC2"/>
    <w:rsid w:val="00826C8B"/>
    <w:rsid w:val="00827E73"/>
    <w:rsid w:val="00831109"/>
    <w:rsid w:val="008346FA"/>
    <w:rsid w:val="008359E4"/>
    <w:rsid w:val="00836E86"/>
    <w:rsid w:val="008416EC"/>
    <w:rsid w:val="008455C2"/>
    <w:rsid w:val="00845C92"/>
    <w:rsid w:val="0085009C"/>
    <w:rsid w:val="00853D45"/>
    <w:rsid w:val="00853E05"/>
    <w:rsid w:val="008545B5"/>
    <w:rsid w:val="00855020"/>
    <w:rsid w:val="008558D0"/>
    <w:rsid w:val="0086153F"/>
    <w:rsid w:val="0086258F"/>
    <w:rsid w:val="00863062"/>
    <w:rsid w:val="00864D17"/>
    <w:rsid w:val="00867407"/>
    <w:rsid w:val="0086797E"/>
    <w:rsid w:val="00870700"/>
    <w:rsid w:val="00872CDA"/>
    <w:rsid w:val="00873365"/>
    <w:rsid w:val="00882A34"/>
    <w:rsid w:val="00883E7C"/>
    <w:rsid w:val="00883EB0"/>
    <w:rsid w:val="00887395"/>
    <w:rsid w:val="00887E28"/>
    <w:rsid w:val="00890410"/>
    <w:rsid w:val="00890472"/>
    <w:rsid w:val="008914B7"/>
    <w:rsid w:val="00897703"/>
    <w:rsid w:val="008A1936"/>
    <w:rsid w:val="008A2968"/>
    <w:rsid w:val="008A2EC1"/>
    <w:rsid w:val="008A5480"/>
    <w:rsid w:val="008A5D21"/>
    <w:rsid w:val="008A5EA0"/>
    <w:rsid w:val="008A6DF2"/>
    <w:rsid w:val="008B2097"/>
    <w:rsid w:val="008B68C7"/>
    <w:rsid w:val="008B6E4F"/>
    <w:rsid w:val="008B7147"/>
    <w:rsid w:val="008C366F"/>
    <w:rsid w:val="008C5930"/>
    <w:rsid w:val="008C60E9"/>
    <w:rsid w:val="008C6C23"/>
    <w:rsid w:val="008C6E4E"/>
    <w:rsid w:val="008D26F1"/>
    <w:rsid w:val="008D41B2"/>
    <w:rsid w:val="008D4D9F"/>
    <w:rsid w:val="008E0271"/>
    <w:rsid w:val="008E434D"/>
    <w:rsid w:val="008E4F1B"/>
    <w:rsid w:val="008E5FE3"/>
    <w:rsid w:val="008F09DD"/>
    <w:rsid w:val="008F22BB"/>
    <w:rsid w:val="008F4007"/>
    <w:rsid w:val="00901A5E"/>
    <w:rsid w:val="00904028"/>
    <w:rsid w:val="009041A8"/>
    <w:rsid w:val="009058FD"/>
    <w:rsid w:val="00905E83"/>
    <w:rsid w:val="00905F8E"/>
    <w:rsid w:val="00906763"/>
    <w:rsid w:val="00910CF6"/>
    <w:rsid w:val="00910E2A"/>
    <w:rsid w:val="00911A7C"/>
    <w:rsid w:val="009145EF"/>
    <w:rsid w:val="00915BE1"/>
    <w:rsid w:val="009169B8"/>
    <w:rsid w:val="009169EF"/>
    <w:rsid w:val="00921E1D"/>
    <w:rsid w:val="00922055"/>
    <w:rsid w:val="0092289C"/>
    <w:rsid w:val="00925B5D"/>
    <w:rsid w:val="00926CD1"/>
    <w:rsid w:val="00926E4A"/>
    <w:rsid w:val="009279A5"/>
    <w:rsid w:val="00927FE2"/>
    <w:rsid w:val="00936F0C"/>
    <w:rsid w:val="00937BE3"/>
    <w:rsid w:val="00940825"/>
    <w:rsid w:val="00941F09"/>
    <w:rsid w:val="009424CE"/>
    <w:rsid w:val="009432BB"/>
    <w:rsid w:val="00943633"/>
    <w:rsid w:val="0094368F"/>
    <w:rsid w:val="009444C4"/>
    <w:rsid w:val="009447E7"/>
    <w:rsid w:val="00945017"/>
    <w:rsid w:val="009462CA"/>
    <w:rsid w:val="00950848"/>
    <w:rsid w:val="009511F4"/>
    <w:rsid w:val="0095545F"/>
    <w:rsid w:val="00962577"/>
    <w:rsid w:val="009641BE"/>
    <w:rsid w:val="00965602"/>
    <w:rsid w:val="0096619F"/>
    <w:rsid w:val="00966BBA"/>
    <w:rsid w:val="009678AA"/>
    <w:rsid w:val="00967D89"/>
    <w:rsid w:val="00974614"/>
    <w:rsid w:val="00976EA5"/>
    <w:rsid w:val="00982B64"/>
    <w:rsid w:val="00983910"/>
    <w:rsid w:val="00986E6A"/>
    <w:rsid w:val="00991CEA"/>
    <w:rsid w:val="00992742"/>
    <w:rsid w:val="00995000"/>
    <w:rsid w:val="00997146"/>
    <w:rsid w:val="009A16A3"/>
    <w:rsid w:val="009A57EF"/>
    <w:rsid w:val="009A70BA"/>
    <w:rsid w:val="009B34D7"/>
    <w:rsid w:val="009B4D7B"/>
    <w:rsid w:val="009B7CAE"/>
    <w:rsid w:val="009C0549"/>
    <w:rsid w:val="009C0A91"/>
    <w:rsid w:val="009C5D9A"/>
    <w:rsid w:val="009D0397"/>
    <w:rsid w:val="009D16E8"/>
    <w:rsid w:val="009D1E91"/>
    <w:rsid w:val="009D5558"/>
    <w:rsid w:val="009D56AD"/>
    <w:rsid w:val="009D58BE"/>
    <w:rsid w:val="009D70BA"/>
    <w:rsid w:val="009E028D"/>
    <w:rsid w:val="009E2534"/>
    <w:rsid w:val="009E2E07"/>
    <w:rsid w:val="009E3FF6"/>
    <w:rsid w:val="009E4847"/>
    <w:rsid w:val="009E4CA4"/>
    <w:rsid w:val="009E4D48"/>
    <w:rsid w:val="009E676A"/>
    <w:rsid w:val="009F0781"/>
    <w:rsid w:val="009F17FE"/>
    <w:rsid w:val="009F2362"/>
    <w:rsid w:val="009F3108"/>
    <w:rsid w:val="009F6FE4"/>
    <w:rsid w:val="009F7AA6"/>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42FDE"/>
    <w:rsid w:val="00A466AC"/>
    <w:rsid w:val="00A47446"/>
    <w:rsid w:val="00A505FB"/>
    <w:rsid w:val="00A53510"/>
    <w:rsid w:val="00A54C58"/>
    <w:rsid w:val="00A55AB3"/>
    <w:rsid w:val="00A61092"/>
    <w:rsid w:val="00A61E14"/>
    <w:rsid w:val="00A63130"/>
    <w:rsid w:val="00A63980"/>
    <w:rsid w:val="00A6700E"/>
    <w:rsid w:val="00A706EE"/>
    <w:rsid w:val="00A7142F"/>
    <w:rsid w:val="00A71877"/>
    <w:rsid w:val="00A74004"/>
    <w:rsid w:val="00A7483F"/>
    <w:rsid w:val="00A74E27"/>
    <w:rsid w:val="00A766DC"/>
    <w:rsid w:val="00A808AE"/>
    <w:rsid w:val="00A82FE9"/>
    <w:rsid w:val="00A86D0C"/>
    <w:rsid w:val="00A903C4"/>
    <w:rsid w:val="00A92454"/>
    <w:rsid w:val="00A93615"/>
    <w:rsid w:val="00A949AF"/>
    <w:rsid w:val="00A95209"/>
    <w:rsid w:val="00A95B39"/>
    <w:rsid w:val="00A967AD"/>
    <w:rsid w:val="00AA39E4"/>
    <w:rsid w:val="00AA3F22"/>
    <w:rsid w:val="00AA6F57"/>
    <w:rsid w:val="00AA7D05"/>
    <w:rsid w:val="00AB3F2B"/>
    <w:rsid w:val="00AB41F9"/>
    <w:rsid w:val="00AB4608"/>
    <w:rsid w:val="00AB5D29"/>
    <w:rsid w:val="00AC0896"/>
    <w:rsid w:val="00AC0EB1"/>
    <w:rsid w:val="00AC2F90"/>
    <w:rsid w:val="00AC6328"/>
    <w:rsid w:val="00AC7927"/>
    <w:rsid w:val="00AD0629"/>
    <w:rsid w:val="00AD74E3"/>
    <w:rsid w:val="00AD79DB"/>
    <w:rsid w:val="00AE0FF8"/>
    <w:rsid w:val="00AE114C"/>
    <w:rsid w:val="00AE2045"/>
    <w:rsid w:val="00AE22E1"/>
    <w:rsid w:val="00AE38FB"/>
    <w:rsid w:val="00AE43BD"/>
    <w:rsid w:val="00AF04B1"/>
    <w:rsid w:val="00AF151B"/>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37624"/>
    <w:rsid w:val="00B40F24"/>
    <w:rsid w:val="00B4249F"/>
    <w:rsid w:val="00B455CF"/>
    <w:rsid w:val="00B463EB"/>
    <w:rsid w:val="00B56716"/>
    <w:rsid w:val="00B56BD3"/>
    <w:rsid w:val="00B57562"/>
    <w:rsid w:val="00B5777D"/>
    <w:rsid w:val="00B64382"/>
    <w:rsid w:val="00B6473D"/>
    <w:rsid w:val="00B64A20"/>
    <w:rsid w:val="00B66DEE"/>
    <w:rsid w:val="00B749D7"/>
    <w:rsid w:val="00B80771"/>
    <w:rsid w:val="00B82971"/>
    <w:rsid w:val="00B8446C"/>
    <w:rsid w:val="00B90821"/>
    <w:rsid w:val="00B91584"/>
    <w:rsid w:val="00B91F84"/>
    <w:rsid w:val="00B93FCA"/>
    <w:rsid w:val="00B96F76"/>
    <w:rsid w:val="00BA2581"/>
    <w:rsid w:val="00BA2B0C"/>
    <w:rsid w:val="00BA3AF4"/>
    <w:rsid w:val="00BA3FB4"/>
    <w:rsid w:val="00BA4132"/>
    <w:rsid w:val="00BA658A"/>
    <w:rsid w:val="00BB00D3"/>
    <w:rsid w:val="00BB3770"/>
    <w:rsid w:val="00BB41FA"/>
    <w:rsid w:val="00BB4217"/>
    <w:rsid w:val="00BB4635"/>
    <w:rsid w:val="00BB79E9"/>
    <w:rsid w:val="00BB7E97"/>
    <w:rsid w:val="00BC289E"/>
    <w:rsid w:val="00BC4E01"/>
    <w:rsid w:val="00BC5A22"/>
    <w:rsid w:val="00BD3E78"/>
    <w:rsid w:val="00BD67FF"/>
    <w:rsid w:val="00BD6862"/>
    <w:rsid w:val="00BE132C"/>
    <w:rsid w:val="00BE3658"/>
    <w:rsid w:val="00BE515B"/>
    <w:rsid w:val="00BF1CEE"/>
    <w:rsid w:val="00BF275C"/>
    <w:rsid w:val="00BF2C4D"/>
    <w:rsid w:val="00BF408A"/>
    <w:rsid w:val="00BF4427"/>
    <w:rsid w:val="00BF4CAC"/>
    <w:rsid w:val="00C02012"/>
    <w:rsid w:val="00C04C65"/>
    <w:rsid w:val="00C07002"/>
    <w:rsid w:val="00C11758"/>
    <w:rsid w:val="00C11F5F"/>
    <w:rsid w:val="00C131EC"/>
    <w:rsid w:val="00C14386"/>
    <w:rsid w:val="00C17267"/>
    <w:rsid w:val="00C17543"/>
    <w:rsid w:val="00C20CA6"/>
    <w:rsid w:val="00C241DD"/>
    <w:rsid w:val="00C257C5"/>
    <w:rsid w:val="00C2783E"/>
    <w:rsid w:val="00C27C9E"/>
    <w:rsid w:val="00C30AB1"/>
    <w:rsid w:val="00C324FE"/>
    <w:rsid w:val="00C32D62"/>
    <w:rsid w:val="00C32EEF"/>
    <w:rsid w:val="00C35506"/>
    <w:rsid w:val="00C36655"/>
    <w:rsid w:val="00C405C8"/>
    <w:rsid w:val="00C40C61"/>
    <w:rsid w:val="00C40CDE"/>
    <w:rsid w:val="00C43AB0"/>
    <w:rsid w:val="00C44D0B"/>
    <w:rsid w:val="00C5345E"/>
    <w:rsid w:val="00C54434"/>
    <w:rsid w:val="00C5507C"/>
    <w:rsid w:val="00C572AE"/>
    <w:rsid w:val="00C61680"/>
    <w:rsid w:val="00C6345E"/>
    <w:rsid w:val="00C65878"/>
    <w:rsid w:val="00C67BDF"/>
    <w:rsid w:val="00C70C83"/>
    <w:rsid w:val="00C70E5B"/>
    <w:rsid w:val="00C7558E"/>
    <w:rsid w:val="00C76D1A"/>
    <w:rsid w:val="00C77EDA"/>
    <w:rsid w:val="00C830E6"/>
    <w:rsid w:val="00C84EBE"/>
    <w:rsid w:val="00C8530C"/>
    <w:rsid w:val="00C87CA6"/>
    <w:rsid w:val="00C900B7"/>
    <w:rsid w:val="00C94A4F"/>
    <w:rsid w:val="00C95417"/>
    <w:rsid w:val="00C97B30"/>
    <w:rsid w:val="00CA40C5"/>
    <w:rsid w:val="00CA5A02"/>
    <w:rsid w:val="00CA5EDB"/>
    <w:rsid w:val="00CB0B1B"/>
    <w:rsid w:val="00CB2ED4"/>
    <w:rsid w:val="00CB341B"/>
    <w:rsid w:val="00CB5216"/>
    <w:rsid w:val="00CB5B58"/>
    <w:rsid w:val="00CB7795"/>
    <w:rsid w:val="00CC2990"/>
    <w:rsid w:val="00CC72C9"/>
    <w:rsid w:val="00CC781C"/>
    <w:rsid w:val="00CD0565"/>
    <w:rsid w:val="00CD30C5"/>
    <w:rsid w:val="00CD3739"/>
    <w:rsid w:val="00CD3EB3"/>
    <w:rsid w:val="00CD56B9"/>
    <w:rsid w:val="00CD5FA6"/>
    <w:rsid w:val="00CD6EDE"/>
    <w:rsid w:val="00CE058C"/>
    <w:rsid w:val="00CE34A7"/>
    <w:rsid w:val="00CE506F"/>
    <w:rsid w:val="00CE58C0"/>
    <w:rsid w:val="00CE6595"/>
    <w:rsid w:val="00CE6CCC"/>
    <w:rsid w:val="00CF3C81"/>
    <w:rsid w:val="00CF4C11"/>
    <w:rsid w:val="00CF56B0"/>
    <w:rsid w:val="00CF5CC9"/>
    <w:rsid w:val="00CF737A"/>
    <w:rsid w:val="00CF79FB"/>
    <w:rsid w:val="00CF7E64"/>
    <w:rsid w:val="00D01B07"/>
    <w:rsid w:val="00D03DCA"/>
    <w:rsid w:val="00D04068"/>
    <w:rsid w:val="00D05AF6"/>
    <w:rsid w:val="00D060AE"/>
    <w:rsid w:val="00D06BD8"/>
    <w:rsid w:val="00D06BE1"/>
    <w:rsid w:val="00D117D8"/>
    <w:rsid w:val="00D12912"/>
    <w:rsid w:val="00D148CE"/>
    <w:rsid w:val="00D177C3"/>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4975"/>
    <w:rsid w:val="00D64D60"/>
    <w:rsid w:val="00D65F8D"/>
    <w:rsid w:val="00D75879"/>
    <w:rsid w:val="00D76784"/>
    <w:rsid w:val="00D76ABA"/>
    <w:rsid w:val="00D80D1D"/>
    <w:rsid w:val="00D842BA"/>
    <w:rsid w:val="00D84EA9"/>
    <w:rsid w:val="00D85E62"/>
    <w:rsid w:val="00D86D59"/>
    <w:rsid w:val="00D9071C"/>
    <w:rsid w:val="00D9218D"/>
    <w:rsid w:val="00D94199"/>
    <w:rsid w:val="00D971E4"/>
    <w:rsid w:val="00D97A52"/>
    <w:rsid w:val="00D97ABA"/>
    <w:rsid w:val="00DA0B84"/>
    <w:rsid w:val="00DA1ECA"/>
    <w:rsid w:val="00DA226B"/>
    <w:rsid w:val="00DA38C1"/>
    <w:rsid w:val="00DA5860"/>
    <w:rsid w:val="00DA5987"/>
    <w:rsid w:val="00DA6581"/>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39F4"/>
    <w:rsid w:val="00DD3F21"/>
    <w:rsid w:val="00DD556C"/>
    <w:rsid w:val="00DD5848"/>
    <w:rsid w:val="00DD7022"/>
    <w:rsid w:val="00DE0C32"/>
    <w:rsid w:val="00DE34D3"/>
    <w:rsid w:val="00DE3AEF"/>
    <w:rsid w:val="00DE467E"/>
    <w:rsid w:val="00DE683F"/>
    <w:rsid w:val="00DF2BA5"/>
    <w:rsid w:val="00DF30B2"/>
    <w:rsid w:val="00E02293"/>
    <w:rsid w:val="00E05243"/>
    <w:rsid w:val="00E0564B"/>
    <w:rsid w:val="00E057A6"/>
    <w:rsid w:val="00E10BDB"/>
    <w:rsid w:val="00E10CA1"/>
    <w:rsid w:val="00E11B63"/>
    <w:rsid w:val="00E159F1"/>
    <w:rsid w:val="00E1789F"/>
    <w:rsid w:val="00E23DAF"/>
    <w:rsid w:val="00E25960"/>
    <w:rsid w:val="00E26EFA"/>
    <w:rsid w:val="00E32516"/>
    <w:rsid w:val="00E348F2"/>
    <w:rsid w:val="00E35C6C"/>
    <w:rsid w:val="00E37C4F"/>
    <w:rsid w:val="00E41A90"/>
    <w:rsid w:val="00E45141"/>
    <w:rsid w:val="00E473B7"/>
    <w:rsid w:val="00E51EEF"/>
    <w:rsid w:val="00E522FC"/>
    <w:rsid w:val="00E525FF"/>
    <w:rsid w:val="00E534B6"/>
    <w:rsid w:val="00E5443E"/>
    <w:rsid w:val="00E57654"/>
    <w:rsid w:val="00E57B74"/>
    <w:rsid w:val="00E57E0D"/>
    <w:rsid w:val="00E62F6C"/>
    <w:rsid w:val="00E64F46"/>
    <w:rsid w:val="00E70F88"/>
    <w:rsid w:val="00E77AFF"/>
    <w:rsid w:val="00E815E6"/>
    <w:rsid w:val="00E826C0"/>
    <w:rsid w:val="00E848DC"/>
    <w:rsid w:val="00E8629F"/>
    <w:rsid w:val="00E86541"/>
    <w:rsid w:val="00E865A6"/>
    <w:rsid w:val="00E876C0"/>
    <w:rsid w:val="00E9079F"/>
    <w:rsid w:val="00E9734C"/>
    <w:rsid w:val="00E97C27"/>
    <w:rsid w:val="00EA0069"/>
    <w:rsid w:val="00EA0986"/>
    <w:rsid w:val="00EA3C24"/>
    <w:rsid w:val="00EA6830"/>
    <w:rsid w:val="00EB02E2"/>
    <w:rsid w:val="00EB1769"/>
    <w:rsid w:val="00EB202A"/>
    <w:rsid w:val="00EB24A8"/>
    <w:rsid w:val="00EB43A1"/>
    <w:rsid w:val="00EB67E2"/>
    <w:rsid w:val="00EB7A3A"/>
    <w:rsid w:val="00EC0237"/>
    <w:rsid w:val="00EC0600"/>
    <w:rsid w:val="00EC0AA9"/>
    <w:rsid w:val="00EC23B5"/>
    <w:rsid w:val="00EC3D42"/>
    <w:rsid w:val="00EC729D"/>
    <w:rsid w:val="00ED0048"/>
    <w:rsid w:val="00EE0076"/>
    <w:rsid w:val="00EE0DBC"/>
    <w:rsid w:val="00EE29E4"/>
    <w:rsid w:val="00EE6A84"/>
    <w:rsid w:val="00EF262B"/>
    <w:rsid w:val="00EF2A6F"/>
    <w:rsid w:val="00EF2B74"/>
    <w:rsid w:val="00F004B9"/>
    <w:rsid w:val="00F00E50"/>
    <w:rsid w:val="00F05285"/>
    <w:rsid w:val="00F06536"/>
    <w:rsid w:val="00F07115"/>
    <w:rsid w:val="00F10AD5"/>
    <w:rsid w:val="00F1198E"/>
    <w:rsid w:val="00F15999"/>
    <w:rsid w:val="00F167C4"/>
    <w:rsid w:val="00F17A09"/>
    <w:rsid w:val="00F2202A"/>
    <w:rsid w:val="00F238A2"/>
    <w:rsid w:val="00F26CBB"/>
    <w:rsid w:val="00F3167A"/>
    <w:rsid w:val="00F35183"/>
    <w:rsid w:val="00F364D6"/>
    <w:rsid w:val="00F37E5E"/>
    <w:rsid w:val="00F41FBE"/>
    <w:rsid w:val="00F4466C"/>
    <w:rsid w:val="00F45004"/>
    <w:rsid w:val="00F462F7"/>
    <w:rsid w:val="00F47191"/>
    <w:rsid w:val="00F5118F"/>
    <w:rsid w:val="00F51392"/>
    <w:rsid w:val="00F6070F"/>
    <w:rsid w:val="00F64CDC"/>
    <w:rsid w:val="00F64E77"/>
    <w:rsid w:val="00F6647D"/>
    <w:rsid w:val="00F66D21"/>
    <w:rsid w:val="00F70C0C"/>
    <w:rsid w:val="00F7180C"/>
    <w:rsid w:val="00F71BD5"/>
    <w:rsid w:val="00F76435"/>
    <w:rsid w:val="00F77613"/>
    <w:rsid w:val="00F80847"/>
    <w:rsid w:val="00F82173"/>
    <w:rsid w:val="00F95A06"/>
    <w:rsid w:val="00F95BE9"/>
    <w:rsid w:val="00FA2BFD"/>
    <w:rsid w:val="00FA2EFC"/>
    <w:rsid w:val="00FB2748"/>
    <w:rsid w:val="00FB455B"/>
    <w:rsid w:val="00FB657E"/>
    <w:rsid w:val="00FB6A78"/>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2F26"/>
    <w:rsid w:val="00FE5757"/>
    <w:rsid w:val="00FF2217"/>
    <w:rsid w:val="00FF2222"/>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8">
    <w:name w:val="样式 页眉"/>
    <w:basedOn w:val="a5"/>
    <w:link w:val="Charf0"/>
    <w:rsid w:val="00F64CDC"/>
    <w:pPr>
      <w:overflowPunct w:val="0"/>
      <w:autoSpaceDE w:val="0"/>
      <w:autoSpaceDN w:val="0"/>
      <w:adjustRightInd w:val="0"/>
      <w:textAlignment w:val="baseline"/>
    </w:pPr>
    <w:rPr>
      <w:rFonts w:eastAsia="Arial"/>
      <w:bCs/>
      <w:sz w:val="22"/>
    </w:rPr>
  </w:style>
  <w:style w:type="character" w:customStyle="1" w:styleId="Charf0">
    <w:name w:val="样式 页眉 Char"/>
    <w:link w:val="aff8"/>
    <w:rsid w:val="00F64CDC"/>
    <w:rPr>
      <w:rFonts w:ascii="Arial" w:eastAsia="Arial" w:hAnsi="Arial"/>
      <w:b/>
      <w:bCs/>
      <w:noProof/>
      <w:sz w:val="22"/>
      <w:lang w:val="en-GB" w:eastAsia="en-US"/>
    </w:rPr>
  </w:style>
  <w:style w:type="paragraph" w:customStyle="1" w:styleId="tah00">
    <w:name w:val="tah0"/>
    <w:basedOn w:val="a1"/>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1"/>
    <w:rsid w:val="00986E6A"/>
    <w:pPr>
      <w:spacing w:after="220"/>
    </w:pPr>
    <w:rPr>
      <w:rFonts w:ascii="Arial" w:eastAsia="MS Mincho" w:hAnsi="Arial"/>
      <w:sz w:val="22"/>
      <w:lang w:val="en-US"/>
    </w:rPr>
  </w:style>
  <w:style w:type="paragraph" w:customStyle="1" w:styleId="aff9">
    <w:name w:val="??"/>
    <w:rsid w:val="00986E6A"/>
    <w:pPr>
      <w:widowControl w:val="0"/>
    </w:pPr>
    <w:rPr>
      <w:rFonts w:eastAsia="MS Mincho"/>
      <w:lang w:eastAsia="en-US"/>
    </w:rPr>
  </w:style>
  <w:style w:type="paragraph" w:customStyle="1" w:styleId="29">
    <w:name w:val="??? 2"/>
    <w:basedOn w:val="aff9"/>
    <w:next w:val="aff9"/>
    <w:rsid w:val="00986E6A"/>
    <w:pPr>
      <w:keepNext/>
    </w:pPr>
    <w:rPr>
      <w:rFonts w:ascii="Arial" w:hAnsi="Arial"/>
      <w:b/>
      <w:sz w:val="24"/>
    </w:rPr>
  </w:style>
  <w:style w:type="paragraph" w:styleId="affa">
    <w:name w:val="Block Text"/>
    <w:basedOn w:val="a1"/>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1"/>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6527-230D-4EF2-8200-22AFB1F6E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21802</Words>
  <Characters>124277</Characters>
  <Application>Microsoft Office Word</Application>
  <DocSecurity>0</DocSecurity>
  <Lines>1035</Lines>
  <Paragraphs>291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145788</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5</cp:revision>
  <dcterms:created xsi:type="dcterms:W3CDTF">2019-04-01T04:57:00Z</dcterms:created>
  <dcterms:modified xsi:type="dcterms:W3CDTF">2019-04-01T05:03:00Z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